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38A6D" w14:textId="77777777" w:rsidR="00F05D80" w:rsidRDefault="00DB637A">
      <w:pPr>
        <w:jc w:val="center"/>
        <w:rPr>
          <w:b/>
          <w:bCs/>
        </w:rPr>
      </w:pPr>
      <w:r>
        <w:rPr>
          <w:b/>
          <w:bCs/>
        </w:rPr>
        <w:t>CKC SAFTEY OFFICER REPORT 2023</w:t>
      </w:r>
    </w:p>
    <w:p w14:paraId="0EB38A6E" w14:textId="77777777" w:rsidR="00F05D80" w:rsidRDefault="00DB637A">
      <w:pPr>
        <w:jc w:val="center"/>
      </w:pPr>
      <w:r>
        <w:t>AGM  11</w:t>
      </w:r>
      <w:r>
        <w:rPr>
          <w:vertAlign w:val="superscript"/>
        </w:rPr>
        <w:t>th</w:t>
      </w:r>
      <w:r>
        <w:t xml:space="preserve"> December 2023</w:t>
      </w:r>
    </w:p>
    <w:p w14:paraId="0EB38A6F" w14:textId="77777777" w:rsidR="00F05D80" w:rsidRDefault="00DB637A">
      <w:pPr>
        <w:jc w:val="center"/>
      </w:pPr>
      <w:r>
        <w:t>Liza Easmon CKC Health, Safety and Welfare Officer.</w:t>
      </w:r>
    </w:p>
    <w:tbl>
      <w:tblPr>
        <w:tblW w:w="15388" w:type="dxa"/>
        <w:tblCellMar>
          <w:left w:w="10" w:type="dxa"/>
          <w:right w:w="10" w:type="dxa"/>
        </w:tblCellMar>
        <w:tblLook w:val="0000" w:firstRow="0" w:lastRow="0" w:firstColumn="0" w:lastColumn="0" w:noHBand="0" w:noVBand="0"/>
      </w:tblPr>
      <w:tblGrid>
        <w:gridCol w:w="6232"/>
        <w:gridCol w:w="2268"/>
        <w:gridCol w:w="5954"/>
        <w:gridCol w:w="934"/>
      </w:tblGrid>
      <w:tr w:rsidR="00F05D80" w14:paraId="0EB38A74" w14:textId="77777777">
        <w:tblPrEx>
          <w:tblCellMar>
            <w:top w:w="0" w:type="dxa"/>
            <w:bottom w:w="0" w:type="dxa"/>
          </w:tblCellMar>
        </w:tblPrEx>
        <w:tc>
          <w:tcPr>
            <w:tcW w:w="6232" w:type="dxa"/>
            <w:shd w:val="clear" w:color="auto" w:fill="auto"/>
            <w:tcMar>
              <w:top w:w="0" w:type="dxa"/>
              <w:left w:w="108" w:type="dxa"/>
              <w:bottom w:w="0" w:type="dxa"/>
              <w:right w:w="108" w:type="dxa"/>
            </w:tcMar>
          </w:tcPr>
          <w:p w14:paraId="0EB38A70" w14:textId="77777777" w:rsidR="00F05D80" w:rsidRDefault="00DB637A">
            <w:pPr>
              <w:spacing w:after="0" w:line="240" w:lineRule="auto"/>
            </w:pPr>
            <w:r>
              <w:t>Number of Incidents reported</w:t>
            </w:r>
          </w:p>
        </w:tc>
        <w:tc>
          <w:tcPr>
            <w:tcW w:w="2268" w:type="dxa"/>
            <w:shd w:val="clear" w:color="auto" w:fill="auto"/>
            <w:tcMar>
              <w:top w:w="0" w:type="dxa"/>
              <w:left w:w="108" w:type="dxa"/>
              <w:bottom w:w="0" w:type="dxa"/>
              <w:right w:w="108" w:type="dxa"/>
            </w:tcMar>
          </w:tcPr>
          <w:p w14:paraId="0EB38A71" w14:textId="77777777" w:rsidR="00F05D80" w:rsidRDefault="00DB637A">
            <w:pPr>
              <w:spacing w:after="0" w:line="240" w:lineRule="auto"/>
            </w:pPr>
            <w:r>
              <w:t>0</w:t>
            </w:r>
          </w:p>
        </w:tc>
        <w:tc>
          <w:tcPr>
            <w:tcW w:w="5954" w:type="dxa"/>
            <w:shd w:val="clear" w:color="auto" w:fill="auto"/>
            <w:tcMar>
              <w:top w:w="0" w:type="dxa"/>
              <w:left w:w="108" w:type="dxa"/>
              <w:bottom w:w="0" w:type="dxa"/>
              <w:right w:w="108" w:type="dxa"/>
            </w:tcMar>
          </w:tcPr>
          <w:p w14:paraId="0EB38A72" w14:textId="77777777" w:rsidR="00F05D80" w:rsidRDefault="00DB637A">
            <w:pPr>
              <w:spacing w:after="0" w:line="240" w:lineRule="auto"/>
            </w:pPr>
            <w:r>
              <w:t>Number of Welfare concerns reported</w:t>
            </w:r>
          </w:p>
        </w:tc>
        <w:tc>
          <w:tcPr>
            <w:tcW w:w="934" w:type="dxa"/>
            <w:shd w:val="clear" w:color="auto" w:fill="auto"/>
            <w:tcMar>
              <w:top w:w="0" w:type="dxa"/>
              <w:left w:w="108" w:type="dxa"/>
              <w:bottom w:w="0" w:type="dxa"/>
              <w:right w:w="108" w:type="dxa"/>
            </w:tcMar>
          </w:tcPr>
          <w:p w14:paraId="0EB38A73" w14:textId="77777777" w:rsidR="00F05D80" w:rsidRDefault="00DB637A">
            <w:pPr>
              <w:spacing w:after="0" w:line="240" w:lineRule="auto"/>
              <w:jc w:val="center"/>
            </w:pPr>
            <w:r>
              <w:t>0</w:t>
            </w:r>
          </w:p>
        </w:tc>
      </w:tr>
      <w:tr w:rsidR="00F05D80" w14:paraId="0EB38A79" w14:textId="77777777">
        <w:tblPrEx>
          <w:tblCellMar>
            <w:top w:w="0" w:type="dxa"/>
            <w:bottom w:w="0" w:type="dxa"/>
          </w:tblCellMar>
        </w:tblPrEx>
        <w:tc>
          <w:tcPr>
            <w:tcW w:w="6232" w:type="dxa"/>
            <w:shd w:val="clear" w:color="auto" w:fill="auto"/>
            <w:tcMar>
              <w:top w:w="0" w:type="dxa"/>
              <w:left w:w="108" w:type="dxa"/>
              <w:bottom w:w="0" w:type="dxa"/>
              <w:right w:w="108" w:type="dxa"/>
            </w:tcMar>
          </w:tcPr>
          <w:p w14:paraId="0EB38A75" w14:textId="77777777" w:rsidR="00F05D80" w:rsidRDefault="00DB637A">
            <w:pPr>
              <w:spacing w:after="0" w:line="240" w:lineRule="auto"/>
            </w:pPr>
            <w:r>
              <w:t>Number of Learning (Near Miss) Events reported</w:t>
            </w:r>
          </w:p>
        </w:tc>
        <w:tc>
          <w:tcPr>
            <w:tcW w:w="2268" w:type="dxa"/>
            <w:shd w:val="clear" w:color="auto" w:fill="auto"/>
            <w:tcMar>
              <w:top w:w="0" w:type="dxa"/>
              <w:left w:w="108" w:type="dxa"/>
              <w:bottom w:w="0" w:type="dxa"/>
              <w:right w:w="108" w:type="dxa"/>
            </w:tcMar>
          </w:tcPr>
          <w:p w14:paraId="0EB38A76" w14:textId="77777777" w:rsidR="00F05D80" w:rsidRDefault="00DB637A">
            <w:pPr>
              <w:spacing w:after="0" w:line="240" w:lineRule="auto"/>
            </w:pPr>
            <w:r>
              <w:t>7</w:t>
            </w:r>
          </w:p>
        </w:tc>
        <w:tc>
          <w:tcPr>
            <w:tcW w:w="5954" w:type="dxa"/>
            <w:shd w:val="clear" w:color="auto" w:fill="auto"/>
            <w:tcMar>
              <w:top w:w="0" w:type="dxa"/>
              <w:left w:w="108" w:type="dxa"/>
              <w:bottom w:w="0" w:type="dxa"/>
              <w:right w:w="108" w:type="dxa"/>
            </w:tcMar>
          </w:tcPr>
          <w:p w14:paraId="0EB38A77" w14:textId="77777777" w:rsidR="00F05D80" w:rsidRDefault="00DB637A">
            <w:pPr>
              <w:spacing w:after="0" w:line="240" w:lineRule="auto"/>
            </w:pPr>
            <w:r>
              <w:t xml:space="preserve">Number of </w:t>
            </w:r>
            <w:r>
              <w:t>Health incidents reported</w:t>
            </w:r>
          </w:p>
        </w:tc>
        <w:tc>
          <w:tcPr>
            <w:tcW w:w="934" w:type="dxa"/>
            <w:shd w:val="clear" w:color="auto" w:fill="auto"/>
            <w:tcMar>
              <w:top w:w="0" w:type="dxa"/>
              <w:left w:w="108" w:type="dxa"/>
              <w:bottom w:w="0" w:type="dxa"/>
              <w:right w:w="108" w:type="dxa"/>
            </w:tcMar>
          </w:tcPr>
          <w:p w14:paraId="0EB38A78" w14:textId="77777777" w:rsidR="00F05D80" w:rsidRDefault="00DB637A">
            <w:pPr>
              <w:spacing w:after="0" w:line="240" w:lineRule="auto"/>
              <w:jc w:val="center"/>
            </w:pPr>
            <w:r>
              <w:t>0</w:t>
            </w:r>
          </w:p>
        </w:tc>
      </w:tr>
    </w:tbl>
    <w:p w14:paraId="0EB38A7A" w14:textId="77777777" w:rsidR="00F05D80" w:rsidRDefault="00F05D80">
      <w:pPr>
        <w:rPr>
          <w:b/>
          <w:bCs/>
          <w:u w:val="single"/>
        </w:rPr>
      </w:pPr>
    </w:p>
    <w:p w14:paraId="0EB38A7B" w14:textId="77777777" w:rsidR="00F05D80" w:rsidRDefault="00DB637A">
      <w:pPr>
        <w:rPr>
          <w:b/>
          <w:bCs/>
          <w:u w:val="single"/>
        </w:rPr>
      </w:pPr>
      <w:r>
        <w:rPr>
          <w:b/>
          <w:bCs/>
          <w:u w:val="single"/>
        </w:rPr>
        <w:t xml:space="preserve">Learning Events / Near Miss Reports received. </w:t>
      </w:r>
    </w:p>
    <w:tbl>
      <w:tblPr>
        <w:tblW w:w="15163" w:type="dxa"/>
        <w:tblCellMar>
          <w:left w:w="10" w:type="dxa"/>
          <w:right w:w="10" w:type="dxa"/>
        </w:tblCellMar>
        <w:tblLook w:val="0000" w:firstRow="0" w:lastRow="0" w:firstColumn="0" w:lastColumn="0" w:noHBand="0" w:noVBand="0"/>
      </w:tblPr>
      <w:tblGrid>
        <w:gridCol w:w="704"/>
        <w:gridCol w:w="4394"/>
        <w:gridCol w:w="5954"/>
        <w:gridCol w:w="4111"/>
      </w:tblGrid>
      <w:tr w:rsidR="00F05D80" w14:paraId="0EB38A82" w14:textId="77777777">
        <w:tblPrEx>
          <w:tblCellMar>
            <w:top w:w="0" w:type="dxa"/>
            <w:bottom w:w="0" w:type="dxa"/>
          </w:tblCellMar>
        </w:tblPrEx>
        <w:trPr>
          <w:tblHeader/>
        </w:trPr>
        <w:tc>
          <w:tcPr>
            <w:tcW w:w="704"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0EB38A7C" w14:textId="77777777" w:rsidR="00F05D80" w:rsidRDefault="00F05D80">
            <w:pPr>
              <w:spacing w:after="0" w:line="240" w:lineRule="auto"/>
              <w:rPr>
                <w:b/>
                <w:bCs/>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0EB38A7D" w14:textId="77777777" w:rsidR="00F05D80" w:rsidRDefault="00DB637A">
            <w:pPr>
              <w:spacing w:after="0" w:line="240" w:lineRule="auto"/>
              <w:rPr>
                <w:b/>
                <w:bCs/>
                <w:sz w:val="20"/>
                <w:szCs w:val="20"/>
              </w:rPr>
            </w:pPr>
            <w:r>
              <w:rPr>
                <w:b/>
                <w:bCs/>
                <w:sz w:val="20"/>
                <w:szCs w:val="20"/>
              </w:rPr>
              <w:t>Event/ Trip/ Date</w:t>
            </w:r>
          </w:p>
          <w:p w14:paraId="0EB38A7E" w14:textId="77777777" w:rsidR="00F05D80" w:rsidRDefault="00DB637A">
            <w:pPr>
              <w:spacing w:after="0" w:line="240" w:lineRule="auto"/>
              <w:rPr>
                <w:b/>
                <w:bCs/>
                <w:sz w:val="20"/>
                <w:szCs w:val="20"/>
              </w:rPr>
            </w:pPr>
            <w:r>
              <w:rPr>
                <w:b/>
                <w:bCs/>
                <w:sz w:val="20"/>
                <w:szCs w:val="20"/>
              </w:rPr>
              <w:t>Issues of Concern</w:t>
            </w:r>
          </w:p>
        </w:tc>
        <w:tc>
          <w:tcPr>
            <w:tcW w:w="5954"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0EB38A7F" w14:textId="77777777" w:rsidR="00F05D80" w:rsidRDefault="00DB637A">
            <w:pPr>
              <w:spacing w:after="0" w:line="240" w:lineRule="auto"/>
              <w:rPr>
                <w:b/>
                <w:bCs/>
                <w:sz w:val="20"/>
                <w:szCs w:val="20"/>
              </w:rPr>
            </w:pPr>
            <w:r>
              <w:rPr>
                <w:b/>
                <w:bCs/>
                <w:sz w:val="20"/>
                <w:szCs w:val="20"/>
              </w:rPr>
              <w:t>Learning raised</w:t>
            </w:r>
          </w:p>
        </w:tc>
        <w:tc>
          <w:tcPr>
            <w:tcW w:w="4111"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0EB38A80" w14:textId="77777777" w:rsidR="00F05D80" w:rsidRDefault="00DB637A">
            <w:pPr>
              <w:spacing w:after="0" w:line="240" w:lineRule="auto"/>
              <w:rPr>
                <w:b/>
                <w:bCs/>
                <w:sz w:val="20"/>
                <w:szCs w:val="20"/>
              </w:rPr>
            </w:pPr>
            <w:r>
              <w:rPr>
                <w:b/>
                <w:bCs/>
                <w:sz w:val="20"/>
                <w:szCs w:val="20"/>
              </w:rPr>
              <w:t xml:space="preserve">Level of action </w:t>
            </w:r>
            <w:proofErr w:type="gramStart"/>
            <w:r>
              <w:rPr>
                <w:b/>
                <w:bCs/>
                <w:sz w:val="20"/>
                <w:szCs w:val="20"/>
              </w:rPr>
              <w:t>required</w:t>
            </w:r>
            <w:proofErr w:type="gramEnd"/>
          </w:p>
          <w:p w14:paraId="0EB38A81" w14:textId="77777777" w:rsidR="00F05D80" w:rsidRDefault="00F05D80">
            <w:pPr>
              <w:spacing w:after="0" w:line="240" w:lineRule="auto"/>
              <w:rPr>
                <w:b/>
                <w:bCs/>
                <w:sz w:val="20"/>
                <w:szCs w:val="20"/>
              </w:rPr>
            </w:pPr>
          </w:p>
        </w:tc>
      </w:tr>
      <w:tr w:rsidR="00F05D80" w14:paraId="0EB38A91" w14:textId="77777777">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38A83" w14:textId="77777777" w:rsidR="00F05D80" w:rsidRDefault="00DB637A">
            <w:pPr>
              <w:spacing w:after="0" w:line="240" w:lineRule="auto"/>
              <w:rPr>
                <w:sz w:val="20"/>
                <w:szCs w:val="20"/>
              </w:rPr>
            </w:pPr>
            <w:r>
              <w:rPr>
                <w:sz w:val="20"/>
                <w:szCs w:val="20"/>
              </w:rPr>
              <w:t>1.</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38A84" w14:textId="77777777" w:rsidR="00F05D80" w:rsidRDefault="00DB637A">
            <w:pPr>
              <w:spacing w:after="0" w:line="240" w:lineRule="auto"/>
            </w:pPr>
            <w:r>
              <w:rPr>
                <w:sz w:val="20"/>
                <w:szCs w:val="20"/>
              </w:rPr>
              <w:t>Minnis Bay 22</w:t>
            </w:r>
            <w:r>
              <w:rPr>
                <w:sz w:val="20"/>
                <w:szCs w:val="20"/>
                <w:vertAlign w:val="superscript"/>
              </w:rPr>
              <w:t>nd</w:t>
            </w:r>
            <w:r>
              <w:rPr>
                <w:sz w:val="20"/>
                <w:szCs w:val="20"/>
              </w:rPr>
              <w:t xml:space="preserve"> January 2023</w:t>
            </w:r>
          </w:p>
          <w:p w14:paraId="0EB38A85" w14:textId="77777777" w:rsidR="00F05D80" w:rsidRDefault="00F05D80">
            <w:pPr>
              <w:spacing w:after="0" w:line="240" w:lineRule="auto"/>
              <w:rPr>
                <w:sz w:val="20"/>
                <w:szCs w:val="20"/>
              </w:rPr>
            </w:pPr>
          </w:p>
          <w:p w14:paraId="0EB38A86" w14:textId="77777777" w:rsidR="00F05D80" w:rsidRDefault="00DB637A">
            <w:pPr>
              <w:spacing w:after="0" w:line="240" w:lineRule="auto"/>
              <w:rPr>
                <w:b/>
                <w:bCs/>
                <w:sz w:val="20"/>
                <w:szCs w:val="20"/>
              </w:rPr>
            </w:pPr>
            <w:r>
              <w:rPr>
                <w:b/>
                <w:bCs/>
                <w:sz w:val="20"/>
                <w:szCs w:val="20"/>
              </w:rPr>
              <w:t>Capsize/ Assisted Rescue</w:t>
            </w:r>
          </w:p>
          <w:p w14:paraId="0EB38A87" w14:textId="77777777" w:rsidR="00F05D80" w:rsidRDefault="00DB637A">
            <w:pPr>
              <w:spacing w:after="0" w:line="240" w:lineRule="auto"/>
              <w:rPr>
                <w:b/>
                <w:bCs/>
                <w:sz w:val="20"/>
                <w:szCs w:val="20"/>
              </w:rPr>
            </w:pPr>
            <w:r>
              <w:rPr>
                <w:b/>
                <w:bCs/>
                <w:sz w:val="20"/>
                <w:szCs w:val="20"/>
              </w:rPr>
              <w:t>Towing Required</w:t>
            </w:r>
          </w:p>
          <w:p w14:paraId="0EB38A88" w14:textId="77777777" w:rsidR="00F05D80" w:rsidRDefault="00DB637A">
            <w:pPr>
              <w:spacing w:after="0" w:line="240" w:lineRule="auto"/>
            </w:pPr>
            <w:r>
              <w:rPr>
                <w:b/>
                <w:bCs/>
                <w:sz w:val="20"/>
                <w:szCs w:val="20"/>
              </w:rPr>
              <w:t xml:space="preserve">Cold Water </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38A89" w14:textId="77777777" w:rsidR="00F05D80" w:rsidRDefault="00DB637A">
            <w:pPr>
              <w:rPr>
                <w:sz w:val="20"/>
                <w:szCs w:val="20"/>
              </w:rPr>
            </w:pPr>
            <w:proofErr w:type="gramStart"/>
            <w:r>
              <w:rPr>
                <w:sz w:val="20"/>
                <w:szCs w:val="20"/>
              </w:rPr>
              <w:t>Pre Trip</w:t>
            </w:r>
            <w:proofErr w:type="gramEnd"/>
            <w:r>
              <w:rPr>
                <w:sz w:val="20"/>
                <w:szCs w:val="20"/>
              </w:rPr>
              <w:t xml:space="preserve"> </w:t>
            </w:r>
            <w:r>
              <w:rPr>
                <w:sz w:val="20"/>
                <w:szCs w:val="20"/>
              </w:rPr>
              <w:t xml:space="preserve">briefing to include anxiety / experience assessment. </w:t>
            </w:r>
          </w:p>
          <w:p w14:paraId="0EB38A8A" w14:textId="77777777" w:rsidR="00F05D80" w:rsidRDefault="00DB637A">
            <w:pPr>
              <w:rPr>
                <w:sz w:val="20"/>
                <w:szCs w:val="20"/>
              </w:rPr>
            </w:pPr>
            <w:r>
              <w:rPr>
                <w:sz w:val="20"/>
                <w:szCs w:val="20"/>
              </w:rPr>
              <w:t xml:space="preserve">Double Check that all paddlers are feeling correct with their boat, </w:t>
            </w:r>
            <w:proofErr w:type="gramStart"/>
            <w:r>
              <w:rPr>
                <w:sz w:val="20"/>
                <w:szCs w:val="20"/>
              </w:rPr>
              <w:t>foot rest</w:t>
            </w:r>
            <w:proofErr w:type="gramEnd"/>
            <w:r>
              <w:rPr>
                <w:sz w:val="20"/>
                <w:szCs w:val="20"/>
              </w:rPr>
              <w:t>, paddle etc</w:t>
            </w:r>
          </w:p>
          <w:p w14:paraId="0EB38A8B" w14:textId="77777777" w:rsidR="00F05D80" w:rsidRDefault="00DB637A">
            <w:pPr>
              <w:rPr>
                <w:sz w:val="20"/>
                <w:szCs w:val="20"/>
              </w:rPr>
            </w:pPr>
            <w:r>
              <w:rPr>
                <w:sz w:val="20"/>
                <w:szCs w:val="20"/>
              </w:rPr>
              <w:t>Re check swell height as part of dynamic assessment on the day is appropriate for the Grade of the paddle set out to do</w:t>
            </w:r>
          </w:p>
          <w:p w14:paraId="0EB38A8C" w14:textId="77777777" w:rsidR="00F05D80" w:rsidRDefault="00DB637A">
            <w:pPr>
              <w:rPr>
                <w:sz w:val="20"/>
                <w:szCs w:val="20"/>
              </w:rPr>
            </w:pPr>
            <w:r>
              <w:rPr>
                <w:sz w:val="20"/>
                <w:szCs w:val="20"/>
              </w:rPr>
              <w:t xml:space="preserve">Recent Explore level paddlers not to do cold weather </w:t>
            </w:r>
            <w:proofErr w:type="gramStart"/>
            <w:r>
              <w:rPr>
                <w:sz w:val="20"/>
                <w:szCs w:val="20"/>
              </w:rPr>
              <w:t>trips?/</w:t>
            </w:r>
            <w:proofErr w:type="gramEnd"/>
            <w:r>
              <w:rPr>
                <w:sz w:val="20"/>
                <w:szCs w:val="20"/>
              </w:rPr>
              <w:t xml:space="preserve"> Cold weather paddles should only be C grade</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38A8D" w14:textId="77777777" w:rsidR="00F05D80" w:rsidRDefault="00DB637A">
            <w:pPr>
              <w:rPr>
                <w:rFonts w:cs="Calibri"/>
                <w:sz w:val="20"/>
                <w:szCs w:val="20"/>
                <w:shd w:val="clear" w:color="auto" w:fill="FFFFFF"/>
              </w:rPr>
            </w:pPr>
            <w:r>
              <w:rPr>
                <w:rFonts w:cs="Calibri"/>
                <w:sz w:val="20"/>
                <w:szCs w:val="20"/>
                <w:shd w:val="clear" w:color="auto" w:fill="FFFFFF"/>
              </w:rPr>
              <w:t xml:space="preserve">Event reviewed within club Committee to consider if Club processes need to be changed. So that the Extended Remit includes the following considerations. </w:t>
            </w:r>
          </w:p>
          <w:p w14:paraId="0EB38A8E" w14:textId="77777777" w:rsidR="00F05D80" w:rsidRDefault="00DB637A">
            <w:pPr>
              <w:rPr>
                <w:sz w:val="20"/>
                <w:szCs w:val="20"/>
              </w:rPr>
            </w:pPr>
            <w:r>
              <w:rPr>
                <w:sz w:val="20"/>
                <w:szCs w:val="20"/>
              </w:rPr>
              <w:t xml:space="preserve">No B grade paddles if air temp less than 10 degrees.  Or swell height &gt; 50cm &lt; 12 </w:t>
            </w:r>
            <w:proofErr w:type="gramStart"/>
            <w:r>
              <w:rPr>
                <w:sz w:val="20"/>
                <w:szCs w:val="20"/>
              </w:rPr>
              <w:t>seconds .</w:t>
            </w:r>
            <w:proofErr w:type="gramEnd"/>
            <w:r>
              <w:rPr>
                <w:sz w:val="20"/>
                <w:szCs w:val="20"/>
              </w:rPr>
              <w:t xml:space="preserve"> All cold weather paddles need to be C graded.</w:t>
            </w:r>
          </w:p>
          <w:p w14:paraId="0EB38A8F" w14:textId="77777777" w:rsidR="00F05D80" w:rsidRDefault="00DB637A">
            <w:r>
              <w:rPr>
                <w:sz w:val="20"/>
                <w:szCs w:val="20"/>
              </w:rPr>
              <w:t xml:space="preserve">If paddlers </w:t>
            </w:r>
            <w:r>
              <w:rPr>
                <w:b/>
                <w:bCs/>
                <w:sz w:val="20"/>
                <w:szCs w:val="20"/>
              </w:rPr>
              <w:t>only</w:t>
            </w:r>
            <w:r>
              <w:rPr>
                <w:sz w:val="20"/>
                <w:szCs w:val="20"/>
              </w:rPr>
              <w:t xml:space="preserve"> sea experience is the Explore course that the Lead needs to ensure the trip conditions are </w:t>
            </w:r>
            <w:proofErr w:type="gramStart"/>
            <w:r>
              <w:rPr>
                <w:sz w:val="20"/>
                <w:szCs w:val="20"/>
              </w:rPr>
              <w:t>optimal  for</w:t>
            </w:r>
            <w:proofErr w:type="gramEnd"/>
            <w:r>
              <w:rPr>
                <w:sz w:val="20"/>
                <w:szCs w:val="20"/>
              </w:rPr>
              <w:t xml:space="preserve"> this. </w:t>
            </w:r>
          </w:p>
          <w:p w14:paraId="0EB38A90" w14:textId="77777777" w:rsidR="00F05D80" w:rsidRDefault="00F05D80">
            <w:pPr>
              <w:spacing w:after="0" w:line="240" w:lineRule="auto"/>
              <w:rPr>
                <w:sz w:val="20"/>
                <w:szCs w:val="20"/>
              </w:rPr>
            </w:pPr>
          </w:p>
        </w:tc>
      </w:tr>
      <w:tr w:rsidR="00F05D80" w14:paraId="0EB38AA3" w14:textId="77777777">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38A92" w14:textId="77777777" w:rsidR="00F05D80" w:rsidRDefault="00DB637A">
            <w:pPr>
              <w:spacing w:after="0" w:line="240" w:lineRule="auto"/>
              <w:rPr>
                <w:sz w:val="20"/>
                <w:szCs w:val="20"/>
              </w:rPr>
            </w:pPr>
            <w:r>
              <w:rPr>
                <w:sz w:val="20"/>
                <w:szCs w:val="20"/>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38A93" w14:textId="77777777" w:rsidR="00F05D80" w:rsidRDefault="00DB637A">
            <w:pPr>
              <w:spacing w:after="0" w:line="240" w:lineRule="auto"/>
            </w:pPr>
            <w:r>
              <w:rPr>
                <w:sz w:val="20"/>
                <w:szCs w:val="20"/>
              </w:rPr>
              <w:t>Thames Taster 16</w:t>
            </w:r>
            <w:r>
              <w:rPr>
                <w:sz w:val="20"/>
                <w:szCs w:val="20"/>
                <w:vertAlign w:val="superscript"/>
              </w:rPr>
              <w:t>th</w:t>
            </w:r>
            <w:r>
              <w:rPr>
                <w:sz w:val="20"/>
                <w:szCs w:val="20"/>
              </w:rPr>
              <w:t xml:space="preserve"> April </w:t>
            </w:r>
          </w:p>
          <w:p w14:paraId="0EB38A94" w14:textId="77777777" w:rsidR="00F05D80" w:rsidRDefault="00DB637A">
            <w:pPr>
              <w:rPr>
                <w:b/>
                <w:bCs/>
                <w:iCs/>
                <w:sz w:val="20"/>
                <w:szCs w:val="20"/>
              </w:rPr>
            </w:pPr>
            <w:r>
              <w:rPr>
                <w:b/>
                <w:bCs/>
                <w:iCs/>
                <w:sz w:val="20"/>
                <w:szCs w:val="20"/>
              </w:rPr>
              <w:t xml:space="preserve">Incident A) – a guest paddler bounces off houseboat on the North side of the channel behind Brentford Ait. </w:t>
            </w:r>
            <w:proofErr w:type="gramStart"/>
            <w:r>
              <w:rPr>
                <w:b/>
                <w:bCs/>
                <w:iCs/>
                <w:sz w:val="20"/>
                <w:szCs w:val="20"/>
              </w:rPr>
              <w:t>Fortunately</w:t>
            </w:r>
            <w:proofErr w:type="gramEnd"/>
            <w:r>
              <w:rPr>
                <w:b/>
                <w:bCs/>
                <w:iCs/>
                <w:sz w:val="20"/>
                <w:szCs w:val="20"/>
              </w:rPr>
              <w:t xml:space="preserve"> their kayak is parallel to the houseboat, and they paddle away.</w:t>
            </w:r>
          </w:p>
          <w:p w14:paraId="0EB38A95" w14:textId="77777777" w:rsidR="00F05D80" w:rsidRDefault="00DB637A">
            <w:pPr>
              <w:rPr>
                <w:b/>
                <w:bCs/>
                <w:iCs/>
                <w:sz w:val="20"/>
                <w:szCs w:val="20"/>
              </w:rPr>
            </w:pPr>
            <w:r>
              <w:rPr>
                <w:b/>
                <w:bCs/>
                <w:iCs/>
                <w:sz w:val="20"/>
                <w:szCs w:val="20"/>
              </w:rPr>
              <w:t xml:space="preserve">Incident B) </w:t>
            </w:r>
            <w:r>
              <w:rPr>
                <w:b/>
                <w:bCs/>
                <w:iCs/>
                <w:sz w:val="20"/>
                <w:szCs w:val="20"/>
              </w:rPr>
              <w:t>Guest paddler was swept into the top (west) end of Brentford Aid because they mis-judged the flow &amp; how hard he needed to paddle to get around the island. This led to the group of guest paddlers being spread out.  If the guest had capsized on landing &amp; separated from their kayak in some way – that would have been v challenging to handle.</w:t>
            </w:r>
          </w:p>
          <w:p w14:paraId="0EB38A96" w14:textId="77777777" w:rsidR="00F05D80" w:rsidRDefault="00F05D80">
            <w:pPr>
              <w:spacing w:after="0" w:line="240" w:lineRule="auto"/>
              <w:rPr>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38A97" w14:textId="77777777" w:rsidR="00F05D80" w:rsidRDefault="00DB637A">
            <w:pPr>
              <w:rPr>
                <w:sz w:val="20"/>
                <w:szCs w:val="20"/>
              </w:rPr>
            </w:pPr>
            <w:r>
              <w:rPr>
                <w:sz w:val="20"/>
                <w:szCs w:val="20"/>
              </w:rPr>
              <w:t>Session organiser not to attempt to guess/anticipate fluvial flows on Taster session.</w:t>
            </w:r>
          </w:p>
          <w:p w14:paraId="0EB38A98" w14:textId="77777777" w:rsidR="00F05D80" w:rsidRDefault="00DB637A">
            <w:pPr>
              <w:rPr>
                <w:sz w:val="20"/>
                <w:szCs w:val="20"/>
              </w:rPr>
            </w:pPr>
            <w:r>
              <w:rPr>
                <w:sz w:val="20"/>
                <w:szCs w:val="20"/>
              </w:rPr>
              <w:t xml:space="preserve">Briefing is very clear that all leaders running Taster sessions must be on the water before first guest paddler is </w:t>
            </w:r>
            <w:proofErr w:type="gramStart"/>
            <w:r>
              <w:rPr>
                <w:sz w:val="20"/>
                <w:szCs w:val="20"/>
              </w:rPr>
              <w:t>launched, in case</w:t>
            </w:r>
            <w:proofErr w:type="gramEnd"/>
            <w:r>
              <w:rPr>
                <w:sz w:val="20"/>
                <w:szCs w:val="20"/>
              </w:rPr>
              <w:t xml:space="preserve"> we underestimate a guest paddler’s skill and/or they mentally or physically can’t manage.</w:t>
            </w:r>
          </w:p>
          <w:p w14:paraId="0EB38A99" w14:textId="77777777" w:rsidR="00F05D80" w:rsidRDefault="00DB637A">
            <w:pPr>
              <w:rPr>
                <w:sz w:val="20"/>
                <w:szCs w:val="20"/>
              </w:rPr>
            </w:pPr>
            <w:r>
              <w:rPr>
                <w:sz w:val="20"/>
                <w:szCs w:val="20"/>
              </w:rPr>
              <w:t xml:space="preserve">Organiser to have enough confidence to cancel or postpone/rearrange when guests do their session based on anticipated </w:t>
            </w:r>
            <w:proofErr w:type="gramStart"/>
            <w:r>
              <w:rPr>
                <w:sz w:val="20"/>
                <w:szCs w:val="20"/>
              </w:rPr>
              <w:t>conditions</w:t>
            </w:r>
            <w:proofErr w:type="gramEnd"/>
          </w:p>
          <w:p w14:paraId="0EB38A9A" w14:textId="77777777" w:rsidR="00F05D80" w:rsidRDefault="00DB637A">
            <w:pPr>
              <w:rPr>
                <w:iCs/>
                <w:sz w:val="20"/>
                <w:szCs w:val="20"/>
              </w:rPr>
            </w:pPr>
            <w:r>
              <w:rPr>
                <w:iCs/>
                <w:sz w:val="20"/>
                <w:szCs w:val="20"/>
              </w:rPr>
              <w:t xml:space="preserve">Leaders may think that the guests want to have a more interesting paddle – than we can safely provide.  (But in </w:t>
            </w:r>
            <w:proofErr w:type="gramStart"/>
            <w:r>
              <w:rPr>
                <w:iCs/>
                <w:sz w:val="20"/>
                <w:szCs w:val="20"/>
              </w:rPr>
              <w:t>fact</w:t>
            </w:r>
            <w:proofErr w:type="gramEnd"/>
            <w:r>
              <w:rPr>
                <w:iCs/>
                <w:sz w:val="20"/>
                <w:szCs w:val="20"/>
              </w:rPr>
              <w:t xml:space="preserve"> paddlers have such a sense of achievement improving their skills – more isn’t needed.) </w:t>
            </w:r>
            <w:proofErr w:type="gramStart"/>
            <w:r>
              <w:rPr>
                <w:iCs/>
                <w:sz w:val="20"/>
                <w:szCs w:val="20"/>
              </w:rPr>
              <w:t>So</w:t>
            </w:r>
            <w:proofErr w:type="gramEnd"/>
            <w:r>
              <w:rPr>
                <w:iCs/>
                <w:sz w:val="20"/>
                <w:szCs w:val="20"/>
              </w:rPr>
              <w:t xml:space="preserve"> suggesting that paddlers can go out from behind Brentford Ait into the main flow to return to Kew Bridge when the flow is too fast is dangerous. There is the potential for several capsizes and the 2 vols </w:t>
            </w:r>
            <w:r>
              <w:rPr>
                <w:iCs/>
                <w:sz w:val="20"/>
                <w:szCs w:val="20"/>
              </w:rPr>
              <w:lastRenderedPageBreak/>
              <w:t xml:space="preserve">wouldn’t be able to handle the rest of the group &amp; nor did the group have an easy landing/beach to go to at that state of tide. </w:t>
            </w:r>
            <w:r>
              <w:rPr>
                <w:iCs/>
                <w:sz w:val="20"/>
                <w:szCs w:val="20"/>
              </w:rPr>
              <w:br/>
            </w:r>
            <w:r>
              <w:rPr>
                <w:iCs/>
                <w:sz w:val="20"/>
                <w:szCs w:val="20"/>
              </w:rPr>
              <w:t>Leaders are too optimistic about guest paddlers skills – both on launching and during the paddle.</w:t>
            </w:r>
          </w:p>
          <w:p w14:paraId="0EB38A9B" w14:textId="77777777" w:rsidR="00F05D80" w:rsidRDefault="00DB637A">
            <w:pPr>
              <w:rPr>
                <w:iCs/>
                <w:sz w:val="20"/>
                <w:szCs w:val="20"/>
              </w:rPr>
            </w:pPr>
            <w:r>
              <w:rPr>
                <w:iCs/>
                <w:sz w:val="20"/>
                <w:szCs w:val="20"/>
              </w:rPr>
              <w:t xml:space="preserve">Leaders and volunteers to be more aware of all the hazards. </w:t>
            </w:r>
          </w:p>
          <w:p w14:paraId="0EB38A9C" w14:textId="77777777" w:rsidR="00F05D80" w:rsidRDefault="00DB637A">
            <w:pPr>
              <w:rPr>
                <w:iCs/>
                <w:sz w:val="20"/>
                <w:szCs w:val="20"/>
              </w:rPr>
            </w:pPr>
            <w:r>
              <w:rPr>
                <w:iCs/>
                <w:sz w:val="20"/>
                <w:szCs w:val="20"/>
              </w:rPr>
              <w:t xml:space="preserve">Leaders and volunteers to be assertive in managing the group and individuals to safeguard them better from potential hazards. Launching landing and on the trip. </w:t>
            </w:r>
          </w:p>
          <w:p w14:paraId="0EB38A9D" w14:textId="77777777" w:rsidR="00F05D80" w:rsidRDefault="00DB637A">
            <w:r>
              <w:rPr>
                <w:iCs/>
                <w:sz w:val="20"/>
                <w:szCs w:val="20"/>
              </w:rPr>
              <w:t xml:space="preserve"> When the flow was as strong as it was more </w:t>
            </w:r>
            <w:proofErr w:type="gramStart"/>
            <w:r>
              <w:rPr>
                <w:iCs/>
                <w:sz w:val="20"/>
                <w:szCs w:val="20"/>
              </w:rPr>
              <w:t>experienced  helpers</w:t>
            </w:r>
            <w:proofErr w:type="gramEnd"/>
            <w:r>
              <w:rPr>
                <w:iCs/>
                <w:sz w:val="20"/>
                <w:szCs w:val="20"/>
              </w:rPr>
              <w:t xml:space="preserve"> needed on the water.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38A9E" w14:textId="77777777" w:rsidR="00F05D80" w:rsidRDefault="00DB637A">
            <w:pPr>
              <w:rPr>
                <w:rFonts w:cs="Calibri"/>
                <w:sz w:val="20"/>
                <w:szCs w:val="20"/>
                <w:shd w:val="clear" w:color="auto" w:fill="FFFFFF"/>
              </w:rPr>
            </w:pPr>
            <w:r>
              <w:rPr>
                <w:rFonts w:cs="Calibri"/>
                <w:sz w:val="20"/>
                <w:szCs w:val="20"/>
                <w:shd w:val="clear" w:color="auto" w:fill="FFFFFF"/>
              </w:rPr>
              <w:lastRenderedPageBreak/>
              <w:t xml:space="preserve">It was discussed within the group on the day, </w:t>
            </w:r>
          </w:p>
          <w:p w14:paraId="0EB38A9F" w14:textId="77777777" w:rsidR="00F05D80" w:rsidRDefault="00DB637A">
            <w:pPr>
              <w:rPr>
                <w:rFonts w:cs="Calibri"/>
                <w:sz w:val="20"/>
                <w:szCs w:val="20"/>
                <w:shd w:val="clear" w:color="auto" w:fill="FFFFFF"/>
              </w:rPr>
            </w:pPr>
            <w:r>
              <w:rPr>
                <w:rFonts w:cs="Calibri"/>
                <w:sz w:val="20"/>
                <w:szCs w:val="20"/>
                <w:shd w:val="clear" w:color="auto" w:fill="FFFFFF"/>
              </w:rPr>
              <w:t xml:space="preserve">this form was </w:t>
            </w:r>
            <w:r>
              <w:rPr>
                <w:rFonts w:cs="Calibri"/>
                <w:sz w:val="20"/>
                <w:szCs w:val="20"/>
                <w:shd w:val="clear" w:color="auto" w:fill="FFFFFF"/>
              </w:rPr>
              <w:t xml:space="preserve">submitted to the Club Safety Officer for comment and collation. </w:t>
            </w:r>
          </w:p>
          <w:p w14:paraId="0EB38AA0" w14:textId="77777777" w:rsidR="00F05D80" w:rsidRDefault="00DB637A">
            <w:pPr>
              <w:rPr>
                <w:rFonts w:cs="Calibri"/>
                <w:sz w:val="20"/>
                <w:szCs w:val="20"/>
                <w:shd w:val="clear" w:color="auto" w:fill="FFFFFF"/>
              </w:rPr>
            </w:pPr>
            <w:r>
              <w:rPr>
                <w:rFonts w:cs="Calibri"/>
                <w:sz w:val="20"/>
                <w:szCs w:val="20"/>
                <w:shd w:val="clear" w:color="auto" w:fill="FFFFFF"/>
              </w:rPr>
              <w:t xml:space="preserve">Thames Leads emailed the learning for future Taster Sessions as in this </w:t>
            </w:r>
            <w:proofErr w:type="gramStart"/>
            <w:r>
              <w:rPr>
                <w:rFonts w:cs="Calibri"/>
                <w:sz w:val="20"/>
                <w:szCs w:val="20"/>
                <w:shd w:val="clear" w:color="auto" w:fill="FFFFFF"/>
              </w:rPr>
              <w:t>report</w:t>
            </w:r>
            <w:proofErr w:type="gramEnd"/>
          </w:p>
          <w:p w14:paraId="0EB38AA1" w14:textId="77777777" w:rsidR="00F05D80" w:rsidRDefault="00F05D80">
            <w:pPr>
              <w:rPr>
                <w:rFonts w:cs="Calibri"/>
                <w:sz w:val="16"/>
                <w:szCs w:val="16"/>
                <w:shd w:val="clear" w:color="auto" w:fill="FFFFFF"/>
              </w:rPr>
            </w:pPr>
          </w:p>
          <w:p w14:paraId="0EB38AA2" w14:textId="77777777" w:rsidR="00F05D80" w:rsidRDefault="00F05D80">
            <w:pPr>
              <w:spacing w:after="0" w:line="240" w:lineRule="auto"/>
              <w:rPr>
                <w:sz w:val="20"/>
                <w:szCs w:val="20"/>
              </w:rPr>
            </w:pPr>
          </w:p>
        </w:tc>
      </w:tr>
      <w:tr w:rsidR="00F05D80" w14:paraId="0EB38AB1" w14:textId="77777777">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38AA4" w14:textId="77777777" w:rsidR="00F05D80" w:rsidRDefault="00DB637A">
            <w:pPr>
              <w:spacing w:after="0" w:line="240" w:lineRule="auto"/>
              <w:rPr>
                <w:sz w:val="20"/>
                <w:szCs w:val="20"/>
              </w:rPr>
            </w:pPr>
            <w:r>
              <w:rPr>
                <w:sz w:val="20"/>
                <w:szCs w:val="20"/>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38AA5" w14:textId="77777777" w:rsidR="00F05D80" w:rsidRDefault="00DB637A">
            <w:pPr>
              <w:spacing w:after="0" w:line="240" w:lineRule="auto"/>
            </w:pPr>
            <w:r>
              <w:rPr>
                <w:sz w:val="20"/>
                <w:szCs w:val="20"/>
              </w:rPr>
              <w:t>Caswell Bay, Gower Surf 22</w:t>
            </w:r>
            <w:r>
              <w:rPr>
                <w:sz w:val="20"/>
                <w:szCs w:val="20"/>
                <w:vertAlign w:val="superscript"/>
              </w:rPr>
              <w:t>nd</w:t>
            </w:r>
            <w:r>
              <w:rPr>
                <w:sz w:val="20"/>
                <w:szCs w:val="20"/>
              </w:rPr>
              <w:t xml:space="preserve"> April 2023</w:t>
            </w:r>
          </w:p>
          <w:p w14:paraId="0EB38AA6" w14:textId="77777777" w:rsidR="00F05D80" w:rsidRDefault="00F05D80">
            <w:pPr>
              <w:spacing w:after="0" w:line="240" w:lineRule="auto"/>
              <w:rPr>
                <w:sz w:val="20"/>
                <w:szCs w:val="20"/>
              </w:rPr>
            </w:pPr>
          </w:p>
          <w:p w14:paraId="0EB38AA7" w14:textId="77777777" w:rsidR="00F05D80" w:rsidRDefault="00DB637A">
            <w:pPr>
              <w:spacing w:after="0" w:line="240" w:lineRule="auto"/>
              <w:rPr>
                <w:b/>
                <w:bCs/>
                <w:sz w:val="20"/>
                <w:szCs w:val="20"/>
              </w:rPr>
            </w:pPr>
            <w:r>
              <w:rPr>
                <w:b/>
                <w:bCs/>
                <w:sz w:val="20"/>
                <w:szCs w:val="20"/>
              </w:rPr>
              <w:t xml:space="preserve">Paddler collision surfing a wave and chest </w:t>
            </w:r>
            <w:proofErr w:type="gramStart"/>
            <w:r>
              <w:rPr>
                <w:b/>
                <w:bCs/>
                <w:sz w:val="20"/>
                <w:szCs w:val="20"/>
              </w:rPr>
              <w:t>injury</w:t>
            </w:r>
            <w:proofErr w:type="gramEnd"/>
            <w:r>
              <w:rPr>
                <w:b/>
                <w:bCs/>
                <w:sz w:val="20"/>
                <w:szCs w:val="20"/>
              </w:rPr>
              <w:t xml:space="preserve"> </w:t>
            </w:r>
          </w:p>
          <w:p w14:paraId="0EB38AA8" w14:textId="77777777" w:rsidR="00F05D80" w:rsidRDefault="00F05D80">
            <w:pPr>
              <w:spacing w:after="0" w:line="240" w:lineRule="auto"/>
              <w:rPr>
                <w:b/>
                <w:bCs/>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38AA9" w14:textId="77777777" w:rsidR="00F05D80" w:rsidRDefault="00DB637A">
            <w:pPr>
              <w:spacing w:after="0" w:line="240" w:lineRule="auto"/>
              <w:rPr>
                <w:sz w:val="20"/>
                <w:szCs w:val="20"/>
              </w:rPr>
            </w:pPr>
            <w:r>
              <w:rPr>
                <w:sz w:val="20"/>
                <w:szCs w:val="20"/>
              </w:rPr>
              <w:t xml:space="preserve">If in a </w:t>
            </w:r>
            <w:proofErr w:type="gramStart"/>
            <w:r>
              <w:rPr>
                <w:sz w:val="20"/>
                <w:szCs w:val="20"/>
              </w:rPr>
              <w:t>coaching session paddlers</w:t>
            </w:r>
            <w:proofErr w:type="gramEnd"/>
            <w:r>
              <w:rPr>
                <w:sz w:val="20"/>
                <w:szCs w:val="20"/>
              </w:rPr>
              <w:t xml:space="preserve"> being coached should not wear ear plugs so they can always hear every instruction. </w:t>
            </w:r>
          </w:p>
          <w:p w14:paraId="0EB38AAA" w14:textId="77777777" w:rsidR="00F05D80" w:rsidRDefault="00F05D80">
            <w:pPr>
              <w:spacing w:after="0" w:line="240" w:lineRule="auto"/>
              <w:rPr>
                <w:sz w:val="20"/>
                <w:szCs w:val="20"/>
              </w:rPr>
            </w:pPr>
          </w:p>
          <w:p w14:paraId="0EB38AAB" w14:textId="77777777" w:rsidR="00F05D80" w:rsidRDefault="00DB637A">
            <w:pPr>
              <w:spacing w:after="0" w:line="240" w:lineRule="auto"/>
              <w:rPr>
                <w:sz w:val="20"/>
                <w:szCs w:val="20"/>
              </w:rPr>
            </w:pPr>
            <w:r>
              <w:rPr>
                <w:sz w:val="20"/>
                <w:szCs w:val="20"/>
              </w:rPr>
              <w:t>Etiquette and protocol of ‘sharing’ surfing waves to be very clearly understood.</w:t>
            </w:r>
          </w:p>
          <w:p w14:paraId="0EB38AAC" w14:textId="77777777" w:rsidR="00F05D80" w:rsidRDefault="00DB637A">
            <w:pPr>
              <w:spacing w:after="0" w:line="240" w:lineRule="auto"/>
              <w:rPr>
                <w:sz w:val="20"/>
                <w:szCs w:val="20"/>
              </w:rPr>
            </w:pPr>
            <w:r>
              <w:rPr>
                <w:sz w:val="20"/>
                <w:szCs w:val="20"/>
              </w:rPr>
              <w:t xml:space="preserve"> </w:t>
            </w:r>
          </w:p>
          <w:p w14:paraId="0EB38AAD" w14:textId="77777777" w:rsidR="00F05D80" w:rsidRDefault="00DB637A">
            <w:pPr>
              <w:spacing w:after="0" w:line="240" w:lineRule="auto"/>
              <w:rPr>
                <w:sz w:val="20"/>
                <w:szCs w:val="20"/>
              </w:rPr>
            </w:pPr>
            <w:r>
              <w:rPr>
                <w:sz w:val="20"/>
                <w:szCs w:val="20"/>
              </w:rPr>
              <w:t xml:space="preserve">Paddlers being coached not to use waves that other paddlers are </w:t>
            </w:r>
            <w:proofErr w:type="gramStart"/>
            <w:r>
              <w:rPr>
                <w:sz w:val="20"/>
                <w:szCs w:val="20"/>
              </w:rPr>
              <w:t>being  coached</w:t>
            </w:r>
            <w:proofErr w:type="gramEnd"/>
            <w:r>
              <w:rPr>
                <w:sz w:val="20"/>
                <w:szCs w:val="20"/>
              </w:rPr>
              <w:t>/ taught on and not to use the wave that the coach is demonstrating on.</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38AAE" w14:textId="77777777" w:rsidR="00F05D80" w:rsidRDefault="00DB637A">
            <w:pPr>
              <w:rPr>
                <w:rFonts w:cs="Calibri"/>
                <w:sz w:val="20"/>
                <w:szCs w:val="20"/>
                <w:shd w:val="clear" w:color="auto" w:fill="FFFFFF"/>
              </w:rPr>
            </w:pPr>
            <w:r>
              <w:rPr>
                <w:rFonts w:cs="Calibri"/>
                <w:sz w:val="20"/>
                <w:szCs w:val="20"/>
                <w:shd w:val="clear" w:color="auto" w:fill="FFFFFF"/>
              </w:rPr>
              <w:t xml:space="preserve">It was discussed within the group on the day, this form was submitted to the Club Safety Officer for comment and collation. </w:t>
            </w:r>
          </w:p>
          <w:p w14:paraId="0EB38AAF" w14:textId="77777777" w:rsidR="00F05D80" w:rsidRDefault="00DB637A">
            <w:pPr>
              <w:rPr>
                <w:rFonts w:cs="Calibri"/>
                <w:sz w:val="20"/>
                <w:szCs w:val="20"/>
                <w:shd w:val="clear" w:color="auto" w:fill="FFFFFF"/>
              </w:rPr>
            </w:pPr>
            <w:r>
              <w:rPr>
                <w:rFonts w:cs="Calibri"/>
                <w:sz w:val="20"/>
                <w:szCs w:val="20"/>
                <w:shd w:val="clear" w:color="auto" w:fill="FFFFFF"/>
              </w:rPr>
              <w:t>To present to AGM</w:t>
            </w:r>
          </w:p>
          <w:p w14:paraId="0EB38AB0" w14:textId="77777777" w:rsidR="00F05D80" w:rsidRDefault="00F05D80">
            <w:pPr>
              <w:spacing w:after="0" w:line="240" w:lineRule="auto"/>
              <w:rPr>
                <w:sz w:val="20"/>
                <w:szCs w:val="20"/>
              </w:rPr>
            </w:pPr>
          </w:p>
        </w:tc>
      </w:tr>
      <w:tr w:rsidR="00F05D80" w14:paraId="0EB38ABE" w14:textId="77777777">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38AB2" w14:textId="77777777" w:rsidR="00F05D80" w:rsidRDefault="00DB637A">
            <w:pPr>
              <w:spacing w:after="0" w:line="240" w:lineRule="auto"/>
              <w:rPr>
                <w:sz w:val="20"/>
                <w:szCs w:val="20"/>
              </w:rPr>
            </w:pPr>
            <w:r>
              <w:rPr>
                <w:sz w:val="20"/>
                <w:szCs w:val="20"/>
              </w:rPr>
              <w:t>3.</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38AB3" w14:textId="77777777" w:rsidR="00F05D80" w:rsidRDefault="00DB637A">
            <w:pPr>
              <w:spacing w:after="0" w:line="240" w:lineRule="auto"/>
            </w:pPr>
            <w:proofErr w:type="spellStart"/>
            <w:r>
              <w:rPr>
                <w:sz w:val="20"/>
                <w:szCs w:val="20"/>
              </w:rPr>
              <w:t>Selsey</w:t>
            </w:r>
            <w:proofErr w:type="spellEnd"/>
            <w:r>
              <w:rPr>
                <w:sz w:val="20"/>
                <w:szCs w:val="20"/>
              </w:rPr>
              <w:t xml:space="preserve"> Trip June </w:t>
            </w:r>
            <w:r>
              <w:rPr>
                <w:sz w:val="20"/>
                <w:szCs w:val="20"/>
              </w:rPr>
              <w:t>10</w:t>
            </w:r>
            <w:r>
              <w:rPr>
                <w:sz w:val="20"/>
                <w:szCs w:val="20"/>
                <w:vertAlign w:val="superscript"/>
              </w:rPr>
              <w:t>th</w:t>
            </w:r>
            <w:proofErr w:type="gramStart"/>
            <w:r>
              <w:rPr>
                <w:sz w:val="20"/>
                <w:szCs w:val="20"/>
              </w:rPr>
              <w:t xml:space="preserve"> 2023</w:t>
            </w:r>
            <w:proofErr w:type="gramEnd"/>
          </w:p>
          <w:p w14:paraId="0EB38AB4" w14:textId="77777777" w:rsidR="00F05D80" w:rsidRDefault="00DB637A">
            <w:pPr>
              <w:spacing w:after="0" w:line="240" w:lineRule="auto"/>
              <w:rPr>
                <w:b/>
                <w:bCs/>
                <w:sz w:val="20"/>
                <w:szCs w:val="20"/>
              </w:rPr>
            </w:pPr>
            <w:r>
              <w:rPr>
                <w:b/>
                <w:bCs/>
                <w:sz w:val="20"/>
                <w:szCs w:val="20"/>
              </w:rPr>
              <w:t>Incapacitated Paddler as became unwell. Which required towing home.</w:t>
            </w:r>
          </w:p>
          <w:p w14:paraId="0EB38AB5" w14:textId="77777777" w:rsidR="00F05D80" w:rsidRDefault="00F05D80">
            <w:pPr>
              <w:spacing w:after="0" w:line="240" w:lineRule="auto"/>
              <w:rPr>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38AB6" w14:textId="77777777" w:rsidR="00F05D80" w:rsidRDefault="00DB637A">
            <w:pPr>
              <w:spacing w:after="0" w:line="240" w:lineRule="auto"/>
              <w:rPr>
                <w:sz w:val="20"/>
                <w:szCs w:val="20"/>
              </w:rPr>
            </w:pPr>
            <w:r>
              <w:rPr>
                <w:sz w:val="20"/>
                <w:szCs w:val="20"/>
              </w:rPr>
              <w:t xml:space="preserve">Paddlers not to combine Hot weather days with consumption of alcohol previous </w:t>
            </w:r>
            <w:proofErr w:type="gramStart"/>
            <w:r>
              <w:rPr>
                <w:sz w:val="20"/>
                <w:szCs w:val="20"/>
              </w:rPr>
              <w:t>evening .</w:t>
            </w:r>
            <w:proofErr w:type="gramEnd"/>
          </w:p>
          <w:p w14:paraId="0EB38AB7" w14:textId="77777777" w:rsidR="00F05D80" w:rsidRDefault="00DB637A">
            <w:pPr>
              <w:spacing w:after="0" w:line="240" w:lineRule="auto"/>
              <w:rPr>
                <w:sz w:val="20"/>
                <w:szCs w:val="20"/>
              </w:rPr>
            </w:pPr>
            <w:r>
              <w:rPr>
                <w:sz w:val="20"/>
                <w:szCs w:val="20"/>
              </w:rPr>
              <w:t xml:space="preserve">Paddlers to be more cognisant of ensuring hydration using electrolytes. </w:t>
            </w:r>
          </w:p>
          <w:p w14:paraId="0EB38AB8" w14:textId="77777777" w:rsidR="00F05D80" w:rsidRDefault="00DB637A">
            <w:pPr>
              <w:spacing w:after="0" w:line="240" w:lineRule="auto"/>
              <w:rPr>
                <w:sz w:val="20"/>
                <w:szCs w:val="20"/>
              </w:rPr>
            </w:pPr>
            <w:r>
              <w:rPr>
                <w:sz w:val="20"/>
                <w:szCs w:val="20"/>
              </w:rPr>
              <w:t xml:space="preserve">Experienced paddlers to ensure less experience paddlers are not made to feel </w:t>
            </w:r>
            <w:proofErr w:type="gramStart"/>
            <w:r>
              <w:rPr>
                <w:sz w:val="20"/>
                <w:szCs w:val="20"/>
              </w:rPr>
              <w:t>anxious</w:t>
            </w:r>
            <w:proofErr w:type="gramEnd"/>
          </w:p>
          <w:p w14:paraId="0EB38AB9" w14:textId="77777777" w:rsidR="00F05D80" w:rsidRDefault="00DB637A">
            <w:pPr>
              <w:spacing w:after="0" w:line="240" w:lineRule="auto"/>
              <w:rPr>
                <w:sz w:val="20"/>
                <w:szCs w:val="20"/>
              </w:rPr>
            </w:pPr>
            <w:r>
              <w:rPr>
                <w:sz w:val="20"/>
                <w:szCs w:val="20"/>
              </w:rPr>
              <w:t xml:space="preserve">Towing episode went well.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38ABA" w14:textId="77777777" w:rsidR="00F05D80" w:rsidRDefault="00DB637A">
            <w:pPr>
              <w:rPr>
                <w:rFonts w:cs="Calibri"/>
                <w:sz w:val="20"/>
                <w:szCs w:val="20"/>
                <w:shd w:val="clear" w:color="auto" w:fill="FFFFFF"/>
              </w:rPr>
            </w:pPr>
            <w:r>
              <w:rPr>
                <w:rFonts w:cs="Calibri"/>
                <w:sz w:val="20"/>
                <w:szCs w:val="20"/>
                <w:shd w:val="clear" w:color="auto" w:fill="FFFFFF"/>
              </w:rPr>
              <w:t xml:space="preserve">It was discussed within the group on the day, this form was submitted to the Club Safety Officer for comment and collation. </w:t>
            </w:r>
          </w:p>
          <w:p w14:paraId="0EB38ABB" w14:textId="77777777" w:rsidR="00F05D80" w:rsidRDefault="00DB637A">
            <w:pPr>
              <w:rPr>
                <w:rFonts w:cs="Calibri"/>
                <w:sz w:val="20"/>
                <w:szCs w:val="20"/>
                <w:shd w:val="clear" w:color="auto" w:fill="FFFFFF"/>
              </w:rPr>
            </w:pPr>
            <w:r>
              <w:rPr>
                <w:rFonts w:cs="Calibri"/>
                <w:sz w:val="20"/>
                <w:szCs w:val="20"/>
                <w:shd w:val="clear" w:color="auto" w:fill="FFFFFF"/>
              </w:rPr>
              <w:t>To present to AGM report</w:t>
            </w:r>
          </w:p>
          <w:p w14:paraId="0EB38ABC" w14:textId="77777777" w:rsidR="00F05D80" w:rsidRDefault="00DB637A">
            <w:pPr>
              <w:rPr>
                <w:rFonts w:cs="Calibri"/>
                <w:sz w:val="20"/>
                <w:szCs w:val="20"/>
                <w:shd w:val="clear" w:color="auto" w:fill="FFFFFF"/>
              </w:rPr>
            </w:pPr>
            <w:r>
              <w:rPr>
                <w:rFonts w:cs="Calibri"/>
                <w:sz w:val="20"/>
                <w:szCs w:val="20"/>
                <w:shd w:val="clear" w:color="auto" w:fill="FFFFFF"/>
              </w:rPr>
              <w:t xml:space="preserve">Disseminate to Club members to read and learn from as part of AGM </w:t>
            </w:r>
            <w:proofErr w:type="gramStart"/>
            <w:r>
              <w:rPr>
                <w:rFonts w:cs="Calibri"/>
                <w:sz w:val="20"/>
                <w:szCs w:val="20"/>
                <w:shd w:val="clear" w:color="auto" w:fill="FFFFFF"/>
              </w:rPr>
              <w:t>minutes</w:t>
            </w:r>
            <w:proofErr w:type="gramEnd"/>
          </w:p>
          <w:p w14:paraId="0EB38ABD" w14:textId="77777777" w:rsidR="00F05D80" w:rsidRDefault="00F05D80">
            <w:pPr>
              <w:tabs>
                <w:tab w:val="left" w:pos="1310"/>
              </w:tabs>
              <w:rPr>
                <w:sz w:val="20"/>
                <w:szCs w:val="20"/>
              </w:rPr>
            </w:pPr>
          </w:p>
        </w:tc>
      </w:tr>
      <w:tr w:rsidR="00F05D80" w14:paraId="0EB38ACA" w14:textId="77777777">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38ABF" w14:textId="77777777" w:rsidR="00F05D80" w:rsidRDefault="00DB637A">
            <w:pPr>
              <w:spacing w:after="0" w:line="240" w:lineRule="auto"/>
              <w:rPr>
                <w:sz w:val="20"/>
                <w:szCs w:val="20"/>
              </w:rPr>
            </w:pPr>
            <w:r>
              <w:rPr>
                <w:sz w:val="20"/>
                <w:szCs w:val="20"/>
              </w:rPr>
              <w:t>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38AC0" w14:textId="77777777" w:rsidR="00F05D80" w:rsidRDefault="00DB637A">
            <w:pPr>
              <w:spacing w:after="0" w:line="240" w:lineRule="auto"/>
              <w:rPr>
                <w:sz w:val="20"/>
                <w:szCs w:val="20"/>
              </w:rPr>
            </w:pPr>
            <w:r>
              <w:rPr>
                <w:sz w:val="20"/>
                <w:szCs w:val="20"/>
              </w:rPr>
              <w:t xml:space="preserve">Thames </w:t>
            </w:r>
            <w:proofErr w:type="gramStart"/>
            <w:r>
              <w:rPr>
                <w:sz w:val="20"/>
                <w:szCs w:val="20"/>
              </w:rPr>
              <w:t>Eve  paddle</w:t>
            </w:r>
            <w:proofErr w:type="gramEnd"/>
            <w:r>
              <w:rPr>
                <w:sz w:val="20"/>
                <w:szCs w:val="20"/>
              </w:rPr>
              <w:t xml:space="preserve"> Aug 2023</w:t>
            </w:r>
          </w:p>
          <w:p w14:paraId="0EB38AC1" w14:textId="77777777" w:rsidR="00F05D80" w:rsidRDefault="00F05D80">
            <w:pPr>
              <w:spacing w:after="0" w:line="240" w:lineRule="auto"/>
              <w:rPr>
                <w:sz w:val="20"/>
                <w:szCs w:val="20"/>
              </w:rPr>
            </w:pPr>
          </w:p>
          <w:p w14:paraId="0EB38AC2" w14:textId="77777777" w:rsidR="00F05D80" w:rsidRDefault="00DB637A">
            <w:pPr>
              <w:spacing w:after="0" w:line="240" w:lineRule="auto"/>
              <w:rPr>
                <w:b/>
                <w:bCs/>
                <w:sz w:val="20"/>
                <w:szCs w:val="20"/>
              </w:rPr>
            </w:pPr>
            <w:r>
              <w:rPr>
                <w:b/>
                <w:bCs/>
                <w:sz w:val="20"/>
                <w:szCs w:val="20"/>
              </w:rPr>
              <w:t xml:space="preserve">Horse Fly Bite </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38AC3" w14:textId="77777777" w:rsidR="00F05D80" w:rsidRDefault="00DB637A">
            <w:pPr>
              <w:spacing w:after="0" w:line="240" w:lineRule="auto"/>
              <w:rPr>
                <w:sz w:val="20"/>
                <w:szCs w:val="20"/>
              </w:rPr>
            </w:pPr>
            <w:r>
              <w:rPr>
                <w:sz w:val="20"/>
                <w:szCs w:val="20"/>
              </w:rPr>
              <w:t xml:space="preserve">As part of safety briefing Thames leads to make paddlers aware that on summer evenings there can be biting insects so they may want to </w:t>
            </w:r>
            <w:r>
              <w:rPr>
                <w:sz w:val="20"/>
                <w:szCs w:val="20"/>
              </w:rPr>
              <w:t>choose to wear protective long sleeves and if they choose not that is their own chose / risk.  (none of the UK insects cause significant harm)</w:t>
            </w:r>
          </w:p>
          <w:p w14:paraId="0EB38AC4" w14:textId="77777777" w:rsidR="00F05D80" w:rsidRDefault="00F05D80">
            <w:pPr>
              <w:spacing w:after="0" w:line="240" w:lineRule="auto"/>
              <w:rPr>
                <w:sz w:val="20"/>
                <w:szCs w:val="20"/>
              </w:rPr>
            </w:pPr>
          </w:p>
          <w:p w14:paraId="0EB38AC5" w14:textId="77777777" w:rsidR="00F05D80" w:rsidRDefault="00F05D80">
            <w:pPr>
              <w:spacing w:after="0" w:line="240" w:lineRule="auto"/>
              <w:rPr>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38AC6" w14:textId="77777777" w:rsidR="00F05D80" w:rsidRDefault="00DB637A">
            <w:pPr>
              <w:rPr>
                <w:rFonts w:cs="Calibri"/>
                <w:sz w:val="20"/>
                <w:szCs w:val="20"/>
                <w:shd w:val="clear" w:color="auto" w:fill="FFFFFF"/>
              </w:rPr>
            </w:pPr>
            <w:r>
              <w:rPr>
                <w:rFonts w:cs="Calibri"/>
                <w:sz w:val="20"/>
                <w:szCs w:val="20"/>
                <w:shd w:val="clear" w:color="auto" w:fill="FFFFFF"/>
              </w:rPr>
              <w:t xml:space="preserve">It was discussed within the group on the day, this form was submitted to the Club Safety Officer for </w:t>
            </w:r>
            <w:r>
              <w:rPr>
                <w:rFonts w:cs="Calibri"/>
                <w:sz w:val="20"/>
                <w:szCs w:val="20"/>
                <w:shd w:val="clear" w:color="auto" w:fill="FFFFFF"/>
              </w:rPr>
              <w:t xml:space="preserve">comment and collation. </w:t>
            </w:r>
          </w:p>
          <w:p w14:paraId="0EB38AC7" w14:textId="77777777" w:rsidR="00F05D80" w:rsidRDefault="00DB637A">
            <w:pPr>
              <w:rPr>
                <w:rFonts w:cs="Calibri"/>
                <w:sz w:val="20"/>
                <w:szCs w:val="20"/>
                <w:shd w:val="clear" w:color="auto" w:fill="FFFFFF"/>
              </w:rPr>
            </w:pPr>
            <w:r>
              <w:rPr>
                <w:rFonts w:cs="Calibri"/>
                <w:sz w:val="20"/>
                <w:szCs w:val="20"/>
                <w:shd w:val="clear" w:color="auto" w:fill="FFFFFF"/>
              </w:rPr>
              <w:t>To present to AGM report</w:t>
            </w:r>
          </w:p>
          <w:p w14:paraId="0EB38AC8" w14:textId="77777777" w:rsidR="00F05D80" w:rsidRDefault="00DB637A">
            <w:pPr>
              <w:rPr>
                <w:rFonts w:cs="Calibri"/>
                <w:sz w:val="20"/>
                <w:szCs w:val="20"/>
                <w:shd w:val="clear" w:color="auto" w:fill="FFFFFF"/>
              </w:rPr>
            </w:pPr>
            <w:r>
              <w:rPr>
                <w:rFonts w:cs="Calibri"/>
                <w:sz w:val="20"/>
                <w:szCs w:val="20"/>
                <w:shd w:val="clear" w:color="auto" w:fill="FFFFFF"/>
              </w:rPr>
              <w:t xml:space="preserve">Disseminate to Club members to read and learn from as part of AGM </w:t>
            </w:r>
            <w:proofErr w:type="gramStart"/>
            <w:r>
              <w:rPr>
                <w:rFonts w:cs="Calibri"/>
                <w:sz w:val="20"/>
                <w:szCs w:val="20"/>
                <w:shd w:val="clear" w:color="auto" w:fill="FFFFFF"/>
              </w:rPr>
              <w:t>minutes</w:t>
            </w:r>
            <w:proofErr w:type="gramEnd"/>
          </w:p>
          <w:p w14:paraId="0EB38AC9" w14:textId="77777777" w:rsidR="00F05D80" w:rsidRDefault="00F05D80">
            <w:pPr>
              <w:spacing w:after="0" w:line="240" w:lineRule="auto"/>
              <w:rPr>
                <w:sz w:val="20"/>
                <w:szCs w:val="20"/>
              </w:rPr>
            </w:pPr>
          </w:p>
        </w:tc>
      </w:tr>
      <w:tr w:rsidR="00F05D80" w14:paraId="0EB38AD5" w14:textId="77777777">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38ACB" w14:textId="77777777" w:rsidR="00F05D80" w:rsidRDefault="00DB637A">
            <w:pPr>
              <w:spacing w:after="0" w:line="240" w:lineRule="auto"/>
              <w:rPr>
                <w:sz w:val="20"/>
                <w:szCs w:val="20"/>
              </w:rPr>
            </w:pPr>
            <w:r>
              <w:rPr>
                <w:sz w:val="20"/>
                <w:szCs w:val="20"/>
              </w:rPr>
              <w:lastRenderedPageBreak/>
              <w:t>5.</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38ACC" w14:textId="77777777" w:rsidR="00F05D80" w:rsidRDefault="00DB637A">
            <w:pPr>
              <w:spacing w:after="0" w:line="240" w:lineRule="auto"/>
            </w:pPr>
            <w:r>
              <w:rPr>
                <w:sz w:val="20"/>
                <w:szCs w:val="20"/>
              </w:rPr>
              <w:t>Dorset Rock hopping 9</w:t>
            </w:r>
            <w:r>
              <w:rPr>
                <w:sz w:val="20"/>
                <w:szCs w:val="20"/>
                <w:vertAlign w:val="superscript"/>
              </w:rPr>
              <w:t>th</w:t>
            </w:r>
            <w:r>
              <w:rPr>
                <w:sz w:val="20"/>
                <w:szCs w:val="20"/>
              </w:rPr>
              <w:t xml:space="preserve"> Sept</w:t>
            </w:r>
          </w:p>
          <w:p w14:paraId="0EB38ACD" w14:textId="77777777" w:rsidR="00F05D80" w:rsidRDefault="00DB637A">
            <w:pPr>
              <w:spacing w:after="0" w:line="240" w:lineRule="auto"/>
              <w:rPr>
                <w:b/>
                <w:bCs/>
                <w:sz w:val="20"/>
                <w:szCs w:val="20"/>
              </w:rPr>
            </w:pPr>
            <w:r>
              <w:rPr>
                <w:b/>
                <w:bCs/>
                <w:sz w:val="20"/>
                <w:szCs w:val="20"/>
              </w:rPr>
              <w:t xml:space="preserve">Capsize and assisted Rescue in rocks and swell. </w:t>
            </w:r>
          </w:p>
          <w:p w14:paraId="0EB38ACE" w14:textId="77777777" w:rsidR="00F05D80" w:rsidRDefault="00F05D80">
            <w:pPr>
              <w:spacing w:after="0" w:line="240" w:lineRule="auto"/>
              <w:rPr>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38ACF" w14:textId="77777777" w:rsidR="00F05D80" w:rsidRDefault="00DB637A">
            <w:pPr>
              <w:spacing w:after="0" w:line="240" w:lineRule="auto"/>
              <w:rPr>
                <w:sz w:val="20"/>
                <w:szCs w:val="20"/>
              </w:rPr>
            </w:pPr>
            <w:r>
              <w:rPr>
                <w:sz w:val="20"/>
                <w:szCs w:val="20"/>
              </w:rPr>
              <w:t xml:space="preserve">Improve the skills and quickness of club </w:t>
            </w:r>
            <w:r>
              <w:rPr>
                <w:sz w:val="20"/>
                <w:szCs w:val="20"/>
              </w:rPr>
              <w:t xml:space="preserve">members to be more proactive in managing assisted rescues. </w:t>
            </w:r>
          </w:p>
          <w:p w14:paraId="0EB38AD0" w14:textId="77777777" w:rsidR="00F05D80" w:rsidRDefault="00F05D80">
            <w:pPr>
              <w:spacing w:after="0" w:line="240" w:lineRule="auto"/>
              <w:rPr>
                <w:sz w:val="20"/>
                <w:szCs w:val="20"/>
              </w:rPr>
            </w:pPr>
          </w:p>
          <w:p w14:paraId="0EB38AD1" w14:textId="77777777" w:rsidR="00F05D80" w:rsidRDefault="00F05D80">
            <w:pPr>
              <w:spacing w:after="0" w:line="240" w:lineRule="auto"/>
              <w:rPr>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38AD2" w14:textId="77777777" w:rsidR="00F05D80" w:rsidRDefault="00DB637A">
            <w:pPr>
              <w:rPr>
                <w:rFonts w:cs="Calibri"/>
                <w:sz w:val="20"/>
                <w:szCs w:val="20"/>
                <w:shd w:val="clear" w:color="auto" w:fill="FFFFFF"/>
              </w:rPr>
            </w:pPr>
            <w:r>
              <w:rPr>
                <w:rFonts w:cs="Calibri"/>
                <w:sz w:val="20"/>
                <w:szCs w:val="20"/>
                <w:shd w:val="clear" w:color="auto" w:fill="FFFFFF"/>
              </w:rPr>
              <w:t xml:space="preserve">It was discussed within the group on the day, this form was submitted to the Club Safety Officer for comment and collation. </w:t>
            </w:r>
          </w:p>
          <w:p w14:paraId="0EB38AD3" w14:textId="77777777" w:rsidR="00F05D80" w:rsidRDefault="00DB637A">
            <w:pPr>
              <w:rPr>
                <w:rFonts w:cs="Calibri"/>
                <w:sz w:val="20"/>
                <w:szCs w:val="20"/>
                <w:shd w:val="clear" w:color="auto" w:fill="FFFFFF"/>
              </w:rPr>
            </w:pPr>
            <w:r>
              <w:rPr>
                <w:rFonts w:cs="Calibri"/>
                <w:sz w:val="20"/>
                <w:szCs w:val="20"/>
                <w:shd w:val="clear" w:color="auto" w:fill="FFFFFF"/>
              </w:rPr>
              <w:t>To present to AGM report</w:t>
            </w:r>
          </w:p>
          <w:p w14:paraId="0EB38AD4" w14:textId="77777777" w:rsidR="00F05D80" w:rsidRDefault="00DB637A">
            <w:r>
              <w:rPr>
                <w:rFonts w:cs="Calibri"/>
                <w:sz w:val="20"/>
                <w:szCs w:val="20"/>
                <w:shd w:val="clear" w:color="auto" w:fill="FFFFFF"/>
              </w:rPr>
              <w:t>Disseminate to Club members to read and learn from as part of AGM minutes</w:t>
            </w:r>
          </w:p>
        </w:tc>
      </w:tr>
      <w:tr w:rsidR="00F05D80" w14:paraId="0EB38AE7" w14:textId="77777777">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38AD6" w14:textId="77777777" w:rsidR="00F05D80" w:rsidRDefault="00DB637A">
            <w:pPr>
              <w:spacing w:after="0" w:line="240" w:lineRule="auto"/>
              <w:rPr>
                <w:sz w:val="20"/>
                <w:szCs w:val="20"/>
              </w:rPr>
            </w:pPr>
            <w:r>
              <w:rPr>
                <w:sz w:val="20"/>
                <w:szCs w:val="20"/>
              </w:rPr>
              <w:t>6.</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38AD7" w14:textId="77777777" w:rsidR="00F05D80" w:rsidRDefault="00DB637A">
            <w:pPr>
              <w:spacing w:after="0" w:line="240" w:lineRule="auto"/>
            </w:pPr>
            <w:r>
              <w:rPr>
                <w:sz w:val="20"/>
                <w:szCs w:val="20"/>
              </w:rPr>
              <w:t>Thames Eve Paddle 31</w:t>
            </w:r>
            <w:r>
              <w:rPr>
                <w:sz w:val="20"/>
                <w:szCs w:val="20"/>
                <w:vertAlign w:val="superscript"/>
              </w:rPr>
              <w:t>st</w:t>
            </w:r>
            <w:r>
              <w:rPr>
                <w:sz w:val="20"/>
                <w:szCs w:val="20"/>
              </w:rPr>
              <w:t xml:space="preserve"> Aug</w:t>
            </w:r>
          </w:p>
          <w:p w14:paraId="0EB38AD8" w14:textId="77777777" w:rsidR="00F05D80" w:rsidRDefault="00DB637A">
            <w:pPr>
              <w:spacing w:after="0" w:line="240" w:lineRule="auto"/>
            </w:pPr>
            <w:r>
              <w:rPr>
                <w:sz w:val="20"/>
                <w:szCs w:val="20"/>
              </w:rPr>
              <w:t xml:space="preserve"> </w:t>
            </w:r>
            <w:r>
              <w:rPr>
                <w:b/>
                <w:bCs/>
                <w:sz w:val="20"/>
                <w:szCs w:val="20"/>
              </w:rPr>
              <w:t xml:space="preserve">Capsize with assisted </w:t>
            </w:r>
            <w:proofErr w:type="gramStart"/>
            <w:r>
              <w:rPr>
                <w:b/>
                <w:bCs/>
                <w:sz w:val="20"/>
                <w:szCs w:val="20"/>
              </w:rPr>
              <w:t>Rescue</w:t>
            </w:r>
            <w:proofErr w:type="gramEnd"/>
          </w:p>
          <w:p w14:paraId="0EB38AD9" w14:textId="77777777" w:rsidR="00F05D80" w:rsidRDefault="00DB637A">
            <w:pPr>
              <w:rPr>
                <w:sz w:val="20"/>
                <w:szCs w:val="20"/>
              </w:rPr>
            </w:pPr>
            <w:r>
              <w:rPr>
                <w:sz w:val="20"/>
                <w:szCs w:val="20"/>
              </w:rPr>
              <w:t xml:space="preserve">A guest paddler capsized within 120m of Kew Bridge on the upstream side, at the Eastern end of Brentford Ait. Paddler completed an assisted rescue and was </w:t>
            </w:r>
            <w:r>
              <w:rPr>
                <w:sz w:val="20"/>
                <w:szCs w:val="20"/>
              </w:rPr>
              <w:t>contact towed back to the shoreline at the Arches.</w:t>
            </w:r>
          </w:p>
          <w:p w14:paraId="0EB38ADA" w14:textId="77777777" w:rsidR="00F05D80" w:rsidRDefault="00DB637A">
            <w:pPr>
              <w:rPr>
                <w:sz w:val="20"/>
                <w:szCs w:val="20"/>
              </w:rPr>
            </w:pPr>
            <w:r>
              <w:rPr>
                <w:sz w:val="20"/>
                <w:szCs w:val="20"/>
              </w:rPr>
              <w:t>No injuries were sustained, and the location of the capsize meant that there was no tidal flow and so no risk of drifting into a hazardous object during the rescue.</w:t>
            </w:r>
          </w:p>
          <w:p w14:paraId="0EB38ADB" w14:textId="77777777" w:rsidR="00F05D80" w:rsidRDefault="00F05D80">
            <w:pPr>
              <w:spacing w:after="0" w:line="240" w:lineRule="auto"/>
            </w:pP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38ADC" w14:textId="77777777" w:rsidR="00F05D80" w:rsidRDefault="00DB637A">
            <w:pPr>
              <w:spacing w:after="0" w:line="240" w:lineRule="auto"/>
              <w:rPr>
                <w:sz w:val="20"/>
                <w:szCs w:val="20"/>
              </w:rPr>
            </w:pPr>
            <w:r>
              <w:rPr>
                <w:sz w:val="20"/>
                <w:szCs w:val="20"/>
              </w:rPr>
              <w:t>Leaders to be alert during the start and end of trips where momentum is less and new paddlers can potentially become nervous as they are leaving/coming into land, which makes them tense up and less stable.</w:t>
            </w:r>
          </w:p>
          <w:p w14:paraId="0EB38ADD" w14:textId="77777777" w:rsidR="00F05D80" w:rsidRDefault="00F05D80">
            <w:pPr>
              <w:spacing w:after="0" w:line="240" w:lineRule="auto"/>
              <w:rPr>
                <w:sz w:val="20"/>
                <w:szCs w:val="20"/>
              </w:rPr>
            </w:pPr>
          </w:p>
          <w:p w14:paraId="0EB38ADE" w14:textId="77777777" w:rsidR="00F05D80" w:rsidRDefault="00DB637A">
            <w:pPr>
              <w:spacing w:after="0" w:line="240" w:lineRule="auto"/>
              <w:rPr>
                <w:sz w:val="20"/>
                <w:szCs w:val="20"/>
              </w:rPr>
            </w:pPr>
            <w:r>
              <w:rPr>
                <w:sz w:val="20"/>
                <w:szCs w:val="20"/>
              </w:rPr>
              <w:t>Greater awareness of the transition of flow at the East end of Brentford Ait may help Thames Leaders manage their groups.</w:t>
            </w:r>
          </w:p>
          <w:p w14:paraId="0EB38ADF" w14:textId="77777777" w:rsidR="00F05D80" w:rsidRDefault="00F05D80">
            <w:pPr>
              <w:spacing w:after="0" w:line="240" w:lineRule="auto"/>
              <w:rPr>
                <w:sz w:val="20"/>
                <w:szCs w:val="20"/>
              </w:rPr>
            </w:pPr>
          </w:p>
          <w:p w14:paraId="0EB38AE0" w14:textId="77777777" w:rsidR="00F05D80" w:rsidRDefault="00DB637A">
            <w:pPr>
              <w:spacing w:after="0" w:line="240" w:lineRule="auto"/>
              <w:rPr>
                <w:sz w:val="20"/>
                <w:szCs w:val="20"/>
              </w:rPr>
            </w:pPr>
            <w:r>
              <w:rPr>
                <w:sz w:val="20"/>
                <w:szCs w:val="20"/>
              </w:rPr>
              <w:t xml:space="preserve">All paddlers were sent to the shore for group safety, but keeping one with the rescue would be helpful </w:t>
            </w:r>
            <w:proofErr w:type="gramStart"/>
            <w:r>
              <w:rPr>
                <w:sz w:val="20"/>
                <w:szCs w:val="20"/>
              </w:rPr>
              <w:t>in order to</w:t>
            </w:r>
            <w:proofErr w:type="gramEnd"/>
            <w:r>
              <w:rPr>
                <w:sz w:val="20"/>
                <w:szCs w:val="20"/>
              </w:rPr>
              <w:t xml:space="preserve"> assist if needed.</w:t>
            </w:r>
          </w:p>
          <w:p w14:paraId="0EB38AE1" w14:textId="77777777" w:rsidR="00F05D80" w:rsidRDefault="00F05D80">
            <w:pPr>
              <w:spacing w:after="0" w:line="240" w:lineRule="auto"/>
              <w:rPr>
                <w:sz w:val="20"/>
                <w:szCs w:val="20"/>
              </w:rPr>
            </w:pPr>
          </w:p>
          <w:p w14:paraId="0EB38AE2" w14:textId="77777777" w:rsidR="00F05D80" w:rsidRDefault="00DB637A">
            <w:pPr>
              <w:spacing w:after="0" w:line="240" w:lineRule="auto"/>
              <w:rPr>
                <w:sz w:val="20"/>
                <w:szCs w:val="20"/>
              </w:rPr>
            </w:pPr>
            <w:r>
              <w:rPr>
                <w:sz w:val="20"/>
                <w:szCs w:val="20"/>
              </w:rPr>
              <w:t>Lots of the Discover level group of paddlers do not know what a contact tow is. It would be a good idea to include this into the Discover course at least as a demonstration.</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38AE3" w14:textId="77777777" w:rsidR="00F05D80" w:rsidRDefault="00DB637A">
            <w:pPr>
              <w:rPr>
                <w:rFonts w:cs="Calibri"/>
                <w:sz w:val="20"/>
                <w:szCs w:val="20"/>
                <w:shd w:val="clear" w:color="auto" w:fill="FFFFFF"/>
              </w:rPr>
            </w:pPr>
            <w:r>
              <w:rPr>
                <w:rFonts w:cs="Calibri"/>
                <w:sz w:val="20"/>
                <w:szCs w:val="20"/>
                <w:shd w:val="clear" w:color="auto" w:fill="FFFFFF"/>
              </w:rPr>
              <w:t xml:space="preserve">It was discussed within the group on the day, this form was submitted to the Club Safety Officer for comment and collation. </w:t>
            </w:r>
          </w:p>
          <w:p w14:paraId="0EB38AE4" w14:textId="77777777" w:rsidR="00F05D80" w:rsidRDefault="00DB637A">
            <w:pPr>
              <w:rPr>
                <w:rFonts w:cs="Calibri"/>
                <w:sz w:val="20"/>
                <w:szCs w:val="20"/>
                <w:shd w:val="clear" w:color="auto" w:fill="FFFFFF"/>
              </w:rPr>
            </w:pPr>
            <w:r>
              <w:rPr>
                <w:rFonts w:cs="Calibri"/>
                <w:sz w:val="20"/>
                <w:szCs w:val="20"/>
                <w:shd w:val="clear" w:color="auto" w:fill="FFFFFF"/>
              </w:rPr>
              <w:t xml:space="preserve">Thames </w:t>
            </w:r>
            <w:proofErr w:type="gramStart"/>
            <w:r>
              <w:rPr>
                <w:rFonts w:cs="Calibri"/>
                <w:sz w:val="20"/>
                <w:szCs w:val="20"/>
                <w:shd w:val="clear" w:color="auto" w:fill="FFFFFF"/>
              </w:rPr>
              <w:t>Lead</w:t>
            </w:r>
            <w:proofErr w:type="gramEnd"/>
            <w:r>
              <w:rPr>
                <w:rFonts w:cs="Calibri"/>
                <w:sz w:val="20"/>
                <w:szCs w:val="20"/>
                <w:shd w:val="clear" w:color="auto" w:fill="FFFFFF"/>
              </w:rPr>
              <w:t xml:space="preserve"> on day to disseminate learning points to all Thames Lead </w:t>
            </w:r>
          </w:p>
          <w:p w14:paraId="0EB38AE5" w14:textId="77777777" w:rsidR="00F05D80" w:rsidRDefault="00DB637A">
            <w:pPr>
              <w:rPr>
                <w:rFonts w:cs="Calibri"/>
                <w:sz w:val="20"/>
                <w:szCs w:val="20"/>
                <w:shd w:val="clear" w:color="auto" w:fill="FFFFFF"/>
              </w:rPr>
            </w:pPr>
            <w:r>
              <w:rPr>
                <w:rFonts w:cs="Calibri"/>
                <w:sz w:val="20"/>
                <w:szCs w:val="20"/>
                <w:shd w:val="clear" w:color="auto" w:fill="FFFFFF"/>
              </w:rPr>
              <w:t xml:space="preserve">Disseminate to Club members to read and learn from as part of AGM </w:t>
            </w:r>
            <w:proofErr w:type="gramStart"/>
            <w:r>
              <w:rPr>
                <w:rFonts w:cs="Calibri"/>
                <w:sz w:val="20"/>
                <w:szCs w:val="20"/>
                <w:shd w:val="clear" w:color="auto" w:fill="FFFFFF"/>
              </w:rPr>
              <w:t>minutes</w:t>
            </w:r>
            <w:proofErr w:type="gramEnd"/>
          </w:p>
          <w:p w14:paraId="0EB38AE6" w14:textId="77777777" w:rsidR="00F05D80" w:rsidRDefault="00F05D80">
            <w:pPr>
              <w:spacing w:after="0" w:line="240" w:lineRule="auto"/>
              <w:rPr>
                <w:sz w:val="20"/>
                <w:szCs w:val="20"/>
              </w:rPr>
            </w:pPr>
          </w:p>
        </w:tc>
      </w:tr>
      <w:tr w:rsidR="00F05D80" w14:paraId="0EB38AF7" w14:textId="77777777">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38AE8" w14:textId="77777777" w:rsidR="00F05D80" w:rsidRDefault="00DB637A">
            <w:pPr>
              <w:spacing w:after="0" w:line="240" w:lineRule="auto"/>
              <w:rPr>
                <w:sz w:val="20"/>
                <w:szCs w:val="20"/>
              </w:rPr>
            </w:pPr>
            <w:r>
              <w:rPr>
                <w:sz w:val="20"/>
                <w:szCs w:val="20"/>
              </w:rPr>
              <w:t>7.</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38AE9" w14:textId="77777777" w:rsidR="00F05D80" w:rsidRDefault="00DB637A">
            <w:pPr>
              <w:spacing w:after="0" w:line="240" w:lineRule="auto"/>
            </w:pPr>
            <w:r>
              <w:rPr>
                <w:sz w:val="20"/>
                <w:szCs w:val="20"/>
              </w:rPr>
              <w:t>Thames Eve Paddle 7</w:t>
            </w:r>
            <w:r>
              <w:rPr>
                <w:sz w:val="20"/>
                <w:szCs w:val="20"/>
                <w:vertAlign w:val="superscript"/>
              </w:rPr>
              <w:t>th</w:t>
            </w:r>
            <w:r>
              <w:rPr>
                <w:sz w:val="20"/>
                <w:szCs w:val="20"/>
              </w:rPr>
              <w:t xml:space="preserve"> Sep</w:t>
            </w:r>
          </w:p>
          <w:p w14:paraId="0EB38AEA" w14:textId="77777777" w:rsidR="00F05D80" w:rsidRDefault="00DB637A">
            <w:pPr>
              <w:spacing w:after="0" w:line="240" w:lineRule="auto"/>
              <w:rPr>
                <w:b/>
                <w:bCs/>
                <w:sz w:val="20"/>
                <w:szCs w:val="20"/>
              </w:rPr>
            </w:pPr>
            <w:r>
              <w:rPr>
                <w:b/>
                <w:bCs/>
                <w:sz w:val="20"/>
                <w:szCs w:val="20"/>
              </w:rPr>
              <w:t>Capsize with assisted Rescue.</w:t>
            </w:r>
          </w:p>
          <w:p w14:paraId="0EB38AEB" w14:textId="77777777" w:rsidR="00F05D80" w:rsidRDefault="00DB637A">
            <w:pPr>
              <w:spacing w:after="0" w:line="240" w:lineRule="auto"/>
            </w:pPr>
            <w:r>
              <w:rPr>
                <w:sz w:val="20"/>
                <w:szCs w:val="20"/>
              </w:rPr>
              <w:t>First paddle for a newly qualified Discover</w:t>
            </w:r>
            <w:r>
              <w:rPr>
                <w:b/>
                <w:bCs/>
                <w:sz w:val="20"/>
                <w:szCs w:val="20"/>
              </w:rPr>
              <w:t xml:space="preserve"> </w:t>
            </w:r>
            <w:r>
              <w:rPr>
                <w:sz w:val="20"/>
                <w:szCs w:val="20"/>
              </w:rPr>
              <w:t xml:space="preserve">paddler. Capsized behind Isleworth Ait when </w:t>
            </w:r>
            <w:r>
              <w:rPr>
                <w:sz w:val="20"/>
                <w:szCs w:val="20"/>
              </w:rPr>
              <w:t>attempting slalom between posts in flow.</w:t>
            </w:r>
          </w:p>
          <w:p w14:paraId="0EB38AEC" w14:textId="77777777" w:rsidR="00F05D80" w:rsidRDefault="00F05D80">
            <w:pPr>
              <w:spacing w:after="0" w:line="240" w:lineRule="auto"/>
              <w:rPr>
                <w:sz w:val="20"/>
                <w:szCs w:val="20"/>
              </w:rPr>
            </w:pPr>
          </w:p>
          <w:p w14:paraId="0EB38AED" w14:textId="77777777" w:rsidR="00F05D80" w:rsidRDefault="00DB637A">
            <w:pPr>
              <w:spacing w:after="0" w:line="240" w:lineRule="auto"/>
            </w:pPr>
            <w:r>
              <w:rPr>
                <w:sz w:val="20"/>
                <w:szCs w:val="20"/>
              </w:rPr>
              <w:t>Paddler had not seen an assisted rescue previously as too cold on Discover course.</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38AEE" w14:textId="77777777" w:rsidR="00F05D80" w:rsidRDefault="00DB637A">
            <w:pPr>
              <w:spacing w:after="0" w:line="240" w:lineRule="auto"/>
              <w:rPr>
                <w:sz w:val="20"/>
                <w:szCs w:val="20"/>
              </w:rPr>
            </w:pPr>
            <w:r>
              <w:rPr>
                <w:sz w:val="20"/>
                <w:szCs w:val="20"/>
              </w:rPr>
              <w:t>For first Thames paddles, do not attempt slalom around posts, unless at slack/no flow.</w:t>
            </w:r>
          </w:p>
          <w:p w14:paraId="0EB38AEF" w14:textId="77777777" w:rsidR="00F05D80" w:rsidRDefault="00F05D80">
            <w:pPr>
              <w:spacing w:after="0" w:line="240" w:lineRule="auto"/>
              <w:rPr>
                <w:sz w:val="20"/>
                <w:szCs w:val="20"/>
              </w:rPr>
            </w:pPr>
          </w:p>
          <w:p w14:paraId="0EB38AF0" w14:textId="77777777" w:rsidR="00F05D80" w:rsidRDefault="00DB637A">
            <w:pPr>
              <w:spacing w:after="0" w:line="240" w:lineRule="auto"/>
              <w:rPr>
                <w:sz w:val="20"/>
                <w:szCs w:val="20"/>
              </w:rPr>
            </w:pPr>
            <w:r>
              <w:rPr>
                <w:sz w:val="20"/>
                <w:szCs w:val="20"/>
              </w:rPr>
              <w:t xml:space="preserve">If paddlers have not seen an assisted rescue on the Discover </w:t>
            </w:r>
            <w:proofErr w:type="gramStart"/>
            <w:r>
              <w:rPr>
                <w:sz w:val="20"/>
                <w:szCs w:val="20"/>
              </w:rPr>
              <w:t>course</w:t>
            </w:r>
            <w:proofErr w:type="gramEnd"/>
            <w:r>
              <w:rPr>
                <w:sz w:val="20"/>
                <w:szCs w:val="20"/>
              </w:rPr>
              <w:t xml:space="preserve"> there needs to be a determined effort to do that at the earliest opportunity.</w:t>
            </w:r>
          </w:p>
          <w:p w14:paraId="0EB38AF1" w14:textId="77777777" w:rsidR="00F05D80" w:rsidRDefault="00F05D80">
            <w:pPr>
              <w:spacing w:after="0" w:line="240" w:lineRule="auto"/>
              <w:rPr>
                <w:sz w:val="20"/>
                <w:szCs w:val="20"/>
              </w:rPr>
            </w:pPr>
          </w:p>
          <w:p w14:paraId="0EB38AF2" w14:textId="77777777" w:rsidR="00F05D80" w:rsidRDefault="00DB637A">
            <w:pPr>
              <w:spacing w:after="0" w:line="240" w:lineRule="auto"/>
              <w:rPr>
                <w:sz w:val="20"/>
                <w:szCs w:val="20"/>
              </w:rPr>
            </w:pPr>
            <w:r>
              <w:rPr>
                <w:sz w:val="20"/>
                <w:szCs w:val="20"/>
              </w:rPr>
              <w:t>Rescue was complicated by flow and that the second senior person did not have a tow rope/contact tow to hold kayaks in place. Should have at least 2 tow ropes/contact tows in all groups.</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38AF3" w14:textId="77777777" w:rsidR="00F05D80" w:rsidRDefault="00DB637A">
            <w:pPr>
              <w:rPr>
                <w:rFonts w:cs="Calibri"/>
                <w:sz w:val="20"/>
                <w:szCs w:val="20"/>
                <w:shd w:val="clear" w:color="auto" w:fill="FFFFFF"/>
              </w:rPr>
            </w:pPr>
            <w:r>
              <w:rPr>
                <w:rFonts w:cs="Calibri"/>
                <w:sz w:val="20"/>
                <w:szCs w:val="20"/>
                <w:shd w:val="clear" w:color="auto" w:fill="FFFFFF"/>
              </w:rPr>
              <w:t xml:space="preserve">It was discussed within the group on the day, this form was submitted to the Club Safety Officer for comment and collation. </w:t>
            </w:r>
          </w:p>
          <w:p w14:paraId="0EB38AF4" w14:textId="77777777" w:rsidR="00F05D80" w:rsidRDefault="00DB637A">
            <w:pPr>
              <w:rPr>
                <w:rFonts w:cs="Calibri"/>
                <w:sz w:val="20"/>
                <w:szCs w:val="20"/>
                <w:shd w:val="clear" w:color="auto" w:fill="FFFFFF"/>
              </w:rPr>
            </w:pPr>
            <w:r>
              <w:rPr>
                <w:rFonts w:cs="Calibri"/>
                <w:sz w:val="20"/>
                <w:szCs w:val="20"/>
                <w:shd w:val="clear" w:color="auto" w:fill="FFFFFF"/>
              </w:rPr>
              <w:t xml:space="preserve">Thames </w:t>
            </w:r>
            <w:proofErr w:type="gramStart"/>
            <w:r>
              <w:rPr>
                <w:rFonts w:cs="Calibri"/>
                <w:sz w:val="20"/>
                <w:szCs w:val="20"/>
                <w:shd w:val="clear" w:color="auto" w:fill="FFFFFF"/>
              </w:rPr>
              <w:t>Lead</w:t>
            </w:r>
            <w:proofErr w:type="gramEnd"/>
            <w:r>
              <w:rPr>
                <w:rFonts w:cs="Calibri"/>
                <w:sz w:val="20"/>
                <w:szCs w:val="20"/>
                <w:shd w:val="clear" w:color="auto" w:fill="FFFFFF"/>
              </w:rPr>
              <w:t xml:space="preserve"> on day to disseminate learning points to all Thames Lead </w:t>
            </w:r>
          </w:p>
          <w:p w14:paraId="0EB38AF5" w14:textId="77777777" w:rsidR="00F05D80" w:rsidRDefault="00DB637A">
            <w:pPr>
              <w:rPr>
                <w:rFonts w:cs="Calibri"/>
                <w:sz w:val="20"/>
                <w:szCs w:val="20"/>
                <w:shd w:val="clear" w:color="auto" w:fill="FFFFFF"/>
              </w:rPr>
            </w:pPr>
            <w:r>
              <w:rPr>
                <w:rFonts w:cs="Calibri"/>
                <w:sz w:val="20"/>
                <w:szCs w:val="20"/>
                <w:shd w:val="clear" w:color="auto" w:fill="FFFFFF"/>
              </w:rPr>
              <w:t xml:space="preserve">Disseminate to Club members to read and learn from as part of AGM </w:t>
            </w:r>
            <w:proofErr w:type="gramStart"/>
            <w:r>
              <w:rPr>
                <w:rFonts w:cs="Calibri"/>
                <w:sz w:val="20"/>
                <w:szCs w:val="20"/>
                <w:shd w:val="clear" w:color="auto" w:fill="FFFFFF"/>
              </w:rPr>
              <w:t>minutes</w:t>
            </w:r>
            <w:proofErr w:type="gramEnd"/>
          </w:p>
          <w:p w14:paraId="0EB38AF6" w14:textId="77777777" w:rsidR="00F05D80" w:rsidRDefault="00F05D80">
            <w:pPr>
              <w:spacing w:after="0" w:line="240" w:lineRule="auto"/>
              <w:rPr>
                <w:sz w:val="20"/>
                <w:szCs w:val="20"/>
              </w:rPr>
            </w:pPr>
          </w:p>
        </w:tc>
      </w:tr>
    </w:tbl>
    <w:p w14:paraId="0EB38AF8" w14:textId="77777777" w:rsidR="00F05D80" w:rsidRDefault="00DB637A">
      <w:pPr>
        <w:numPr>
          <w:ilvl w:val="0"/>
          <w:numId w:val="1"/>
        </w:numPr>
        <w:shd w:val="clear" w:color="auto" w:fill="FEFEFF"/>
        <w:tabs>
          <w:tab w:val="left" w:pos="720"/>
        </w:tabs>
        <w:suppressAutoHyphens w:val="0"/>
        <w:spacing w:before="100" w:after="100" w:line="240" w:lineRule="auto"/>
        <w:ind w:left="1052"/>
      </w:pPr>
      <w:r>
        <w:t xml:space="preserve">WELFARE NOTE - </w:t>
      </w:r>
      <w:r>
        <w:rPr>
          <w:rFonts w:ascii="Roboto" w:eastAsia="Times New Roman" w:hAnsi="Roboto"/>
          <w:color w:val="535354"/>
          <w:kern w:val="0"/>
          <w:sz w:val="24"/>
          <w:szCs w:val="24"/>
          <w:lang w:eastAsia="en-GB"/>
        </w:rPr>
        <w:t>Any coach or leader whose main role does not involve working with children or adults at risk is required to initially complete, as a minimum, an online </w:t>
      </w:r>
      <w:r>
        <w:rPr>
          <w:rFonts w:ascii="Roboto" w:eastAsia="Times New Roman" w:hAnsi="Roboto"/>
          <w:b/>
          <w:bCs/>
          <w:color w:val="535354"/>
          <w:kern w:val="0"/>
          <w:sz w:val="24"/>
          <w:szCs w:val="24"/>
          <w:lang w:eastAsia="en-GB"/>
        </w:rPr>
        <w:t>safeguarding</w:t>
      </w:r>
      <w:r>
        <w:rPr>
          <w:rFonts w:ascii="Roboto" w:eastAsia="Times New Roman" w:hAnsi="Roboto"/>
          <w:color w:val="535354"/>
          <w:kern w:val="0"/>
          <w:sz w:val="24"/>
          <w:szCs w:val="24"/>
          <w:lang w:eastAsia="en-GB"/>
        </w:rPr>
        <w:t xml:space="preserve"> course and then, </w:t>
      </w:r>
      <w:r>
        <w:rPr>
          <w:rFonts w:ascii="Roboto" w:eastAsia="Times New Roman" w:hAnsi="Roboto"/>
          <w:color w:val="535354"/>
          <w:kern w:val="0"/>
          <w:sz w:val="24"/>
          <w:szCs w:val="24"/>
          <w:lang w:eastAsia="en-GB"/>
        </w:rPr>
        <w:t>every three years, refresh their training with an online training course.</w:t>
      </w:r>
    </w:p>
    <w:p w14:paraId="0EB38AF9" w14:textId="77777777" w:rsidR="00F05D80" w:rsidRDefault="00F05D80"/>
    <w:sectPr w:rsidR="00F05D80">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38A71" w14:textId="77777777" w:rsidR="00DB637A" w:rsidRDefault="00DB637A">
      <w:pPr>
        <w:spacing w:after="0" w:line="240" w:lineRule="auto"/>
      </w:pPr>
      <w:r>
        <w:separator/>
      </w:r>
    </w:p>
  </w:endnote>
  <w:endnote w:type="continuationSeparator" w:id="0">
    <w:p w14:paraId="0EB38A73" w14:textId="77777777" w:rsidR="00DB637A" w:rsidRDefault="00DB6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38A6D" w14:textId="77777777" w:rsidR="00DB637A" w:rsidRDefault="00DB637A">
      <w:pPr>
        <w:spacing w:after="0" w:line="240" w:lineRule="auto"/>
      </w:pPr>
      <w:r>
        <w:rPr>
          <w:color w:val="000000"/>
        </w:rPr>
        <w:separator/>
      </w:r>
    </w:p>
  </w:footnote>
  <w:footnote w:type="continuationSeparator" w:id="0">
    <w:p w14:paraId="0EB38A6F" w14:textId="77777777" w:rsidR="00DB637A" w:rsidRDefault="00DB63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114EB"/>
    <w:multiLevelType w:val="multilevel"/>
    <w:tmpl w:val="3F7852A8"/>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987442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05D80"/>
    <w:rsid w:val="00DB637A"/>
    <w:rsid w:val="00F05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38A6D"/>
  <w15:docId w15:val="{338D2FAC-3BAF-4765-98F4-C60E492A4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GB" w:eastAsia="en-US" w:bidi="ar-SA"/>
      </w:rPr>
    </w:rPrDefault>
    <w:pPrDefault>
      <w:pPr>
        <w:autoSpaceDN w:val="0"/>
        <w:spacing w:after="160" w:line="24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suppressAutoHyphens w:val="0"/>
      <w:spacing w:line="247" w:lineRule="auto"/>
      <w:ind w:left="720"/>
      <w:contextualSpacing/>
    </w:pPr>
    <w:rPr>
      <w:kern w:val="0"/>
    </w:rPr>
  </w:style>
  <w:style w:type="character" w:styleId="Strong">
    <w:name w:val="Strong"/>
    <w:basedOn w:val="DefaultParagraphFon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1219</Words>
  <Characters>6953</Characters>
  <Application>Microsoft Office Word</Application>
  <DocSecurity>0</DocSecurity>
  <Lines>57</Lines>
  <Paragraphs>16</Paragraphs>
  <ScaleCrop>false</ScaleCrop>
  <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Easmon</dc:creator>
  <dc:description/>
  <cp:lastModifiedBy>Di Powell</cp:lastModifiedBy>
  <cp:revision>2</cp:revision>
  <cp:lastPrinted>2023-11-09T16:03:00Z</cp:lastPrinted>
  <dcterms:created xsi:type="dcterms:W3CDTF">2023-11-11T11:55:00Z</dcterms:created>
  <dcterms:modified xsi:type="dcterms:W3CDTF">2023-11-11T11:55:00Z</dcterms:modified>
</cp:coreProperties>
</file>