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018B" w14:textId="77777777" w:rsidR="00EF2D8D" w:rsidRPr="002F4252" w:rsidRDefault="00F34C01">
      <w:pPr>
        <w:spacing w:before="100" w:after="100"/>
        <w:outlineLvl w:val="0"/>
        <w:rPr>
          <w:rFonts w:eastAsia="Verdana" w:cs="Arial"/>
          <w:b/>
          <w:bCs/>
          <w:sz w:val="22"/>
          <w:szCs w:val="22"/>
        </w:rPr>
      </w:pPr>
      <w:r w:rsidRPr="002F4252">
        <w:rPr>
          <w:rFonts w:eastAsia="Verdana" w:cs="Arial"/>
          <w:b/>
          <w:bCs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4FD4211F" wp14:editId="18077B94">
            <wp:simplePos x="0" y="0"/>
            <wp:positionH relativeFrom="column">
              <wp:posOffset>3789679</wp:posOffset>
            </wp:positionH>
            <wp:positionV relativeFrom="line">
              <wp:posOffset>-546734</wp:posOffset>
            </wp:positionV>
            <wp:extent cx="1317625" cy="135509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55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F4252">
        <w:rPr>
          <w:rFonts w:cs="Arial"/>
          <w:b/>
          <w:bCs/>
          <w:sz w:val="22"/>
          <w:szCs w:val="22"/>
        </w:rPr>
        <w:t>Club Operating and Safety Procedures</w:t>
      </w:r>
    </w:p>
    <w:p w14:paraId="166D12C2" w14:textId="19FC791C" w:rsidR="00EF2D8D" w:rsidRPr="002F4252" w:rsidRDefault="00F34C01">
      <w:pPr>
        <w:spacing w:before="100" w:after="100"/>
        <w:outlineLvl w:val="0"/>
        <w:rPr>
          <w:rFonts w:eastAsia="Verdana" w:cs="Arial"/>
          <w:b/>
          <w:bCs/>
          <w:sz w:val="22"/>
          <w:szCs w:val="22"/>
        </w:rPr>
      </w:pPr>
      <w:r w:rsidRPr="002F4252">
        <w:rPr>
          <w:rFonts w:cs="Arial"/>
          <w:b/>
          <w:bCs/>
          <w:sz w:val="22"/>
          <w:szCs w:val="22"/>
        </w:rPr>
        <w:t>Covid-19 Addendum</w:t>
      </w:r>
      <w:r w:rsidR="0074170D" w:rsidRPr="002F4252">
        <w:rPr>
          <w:rFonts w:cs="Arial"/>
          <w:b/>
          <w:bCs/>
          <w:sz w:val="22"/>
          <w:szCs w:val="22"/>
        </w:rPr>
        <w:t xml:space="preserve"> – Method Statement</w:t>
      </w:r>
    </w:p>
    <w:p w14:paraId="7175471C" w14:textId="38487BF7" w:rsidR="00EF2D8D" w:rsidRPr="002F4252" w:rsidRDefault="00F34C01">
      <w:pPr>
        <w:spacing w:before="100" w:after="100"/>
        <w:outlineLvl w:val="0"/>
        <w:rPr>
          <w:rFonts w:eastAsia="Calibri" w:cs="Arial"/>
          <w:b/>
          <w:bCs/>
          <w:sz w:val="22"/>
          <w:szCs w:val="22"/>
        </w:rPr>
      </w:pPr>
      <w:r w:rsidRPr="002F4252">
        <w:rPr>
          <w:rFonts w:cs="Arial"/>
          <w:b/>
          <w:bCs/>
          <w:sz w:val="22"/>
          <w:szCs w:val="22"/>
        </w:rPr>
        <w:t xml:space="preserve">Version </w:t>
      </w:r>
      <w:proofErr w:type="gramStart"/>
      <w:r w:rsidR="00C941BB" w:rsidRPr="002F4252">
        <w:rPr>
          <w:rFonts w:cs="Arial"/>
          <w:b/>
          <w:bCs/>
          <w:sz w:val="22"/>
          <w:szCs w:val="22"/>
        </w:rPr>
        <w:t>0.</w:t>
      </w:r>
      <w:r w:rsidR="005276D2">
        <w:rPr>
          <w:rFonts w:cs="Arial"/>
          <w:b/>
          <w:bCs/>
          <w:sz w:val="22"/>
          <w:szCs w:val="22"/>
        </w:rPr>
        <w:t>3</w:t>
      </w:r>
      <w:r w:rsidRPr="002F4252">
        <w:rPr>
          <w:rFonts w:cs="Arial"/>
          <w:b/>
          <w:bCs/>
          <w:sz w:val="22"/>
          <w:szCs w:val="22"/>
        </w:rPr>
        <w:t xml:space="preserve"> :</w:t>
      </w:r>
      <w:proofErr w:type="gramEnd"/>
      <w:r w:rsidRPr="002F4252">
        <w:rPr>
          <w:rFonts w:cs="Arial"/>
          <w:b/>
          <w:bCs/>
          <w:sz w:val="22"/>
          <w:szCs w:val="22"/>
        </w:rPr>
        <w:t xml:space="preserve"> </w:t>
      </w:r>
      <w:r w:rsidR="005A751F">
        <w:rPr>
          <w:rFonts w:cs="Arial"/>
          <w:b/>
          <w:bCs/>
          <w:sz w:val="22"/>
          <w:szCs w:val="22"/>
        </w:rPr>
        <w:t>1</w:t>
      </w:r>
      <w:r w:rsidR="0034799A">
        <w:rPr>
          <w:rFonts w:cs="Arial"/>
          <w:b/>
          <w:bCs/>
          <w:sz w:val="22"/>
          <w:szCs w:val="22"/>
        </w:rPr>
        <w:t>6</w:t>
      </w:r>
      <w:r w:rsidR="005276D2">
        <w:rPr>
          <w:rFonts w:cs="Arial"/>
          <w:b/>
          <w:bCs/>
          <w:sz w:val="22"/>
          <w:szCs w:val="22"/>
        </w:rPr>
        <w:t xml:space="preserve"> </w:t>
      </w:r>
      <w:r w:rsidRPr="002F4252">
        <w:rPr>
          <w:rFonts w:cs="Arial"/>
          <w:b/>
          <w:bCs/>
          <w:sz w:val="22"/>
          <w:szCs w:val="22"/>
        </w:rPr>
        <w:t>June 2020</w:t>
      </w:r>
    </w:p>
    <w:p w14:paraId="0305F8A5" w14:textId="2C922F88" w:rsidR="005A751F" w:rsidRDefault="005A751F">
      <w:pPr>
        <w:spacing w:before="100" w:after="100"/>
        <w:jc w:val="both"/>
        <w:outlineLvl w:val="0"/>
        <w:rPr>
          <w:rFonts w:cs="Arial"/>
          <w:b/>
          <w:bCs/>
          <w:kern w:val="36"/>
          <w:sz w:val="22"/>
          <w:szCs w:val="22"/>
          <w:u w:val="single"/>
        </w:rPr>
      </w:pPr>
    </w:p>
    <w:p w14:paraId="7F3633F1" w14:textId="5D73A5F3" w:rsidR="005A751F" w:rsidRDefault="005A751F">
      <w:pPr>
        <w:spacing w:before="100" w:after="100"/>
        <w:jc w:val="both"/>
        <w:outlineLvl w:val="0"/>
        <w:rPr>
          <w:rFonts w:cs="Arial"/>
          <w:b/>
          <w:bCs/>
          <w:kern w:val="36"/>
          <w:sz w:val="22"/>
          <w:szCs w:val="22"/>
          <w:u w:val="single"/>
        </w:rPr>
      </w:pPr>
    </w:p>
    <w:p w14:paraId="7C44A880" w14:textId="77777777" w:rsidR="005A751F" w:rsidRDefault="005A751F">
      <w:pPr>
        <w:spacing w:before="100" w:after="100"/>
        <w:jc w:val="both"/>
        <w:outlineLvl w:val="0"/>
        <w:rPr>
          <w:rFonts w:cs="Arial"/>
          <w:b/>
          <w:bCs/>
          <w:kern w:val="36"/>
          <w:sz w:val="22"/>
          <w:szCs w:val="22"/>
          <w:u w:val="single"/>
        </w:rPr>
      </w:pPr>
    </w:p>
    <w:p w14:paraId="64B7C9EA" w14:textId="2BABE388" w:rsidR="005276D2" w:rsidRDefault="00F34C01">
      <w:pPr>
        <w:spacing w:before="100" w:after="100"/>
        <w:jc w:val="both"/>
        <w:outlineLvl w:val="0"/>
        <w:rPr>
          <w:rFonts w:cs="Arial"/>
          <w:kern w:val="36"/>
          <w:sz w:val="22"/>
          <w:szCs w:val="22"/>
        </w:rPr>
      </w:pPr>
      <w:r w:rsidRPr="002F4252">
        <w:rPr>
          <w:rFonts w:cs="Arial"/>
          <w:b/>
          <w:bCs/>
          <w:kern w:val="36"/>
          <w:sz w:val="22"/>
          <w:szCs w:val="22"/>
          <w:u w:val="single"/>
        </w:rPr>
        <w:t>Intro</w:t>
      </w:r>
      <w:r w:rsidRPr="002F4252">
        <w:rPr>
          <w:rFonts w:cs="Arial"/>
          <w:kern w:val="36"/>
          <w:sz w:val="22"/>
          <w:szCs w:val="22"/>
          <w:u w:val="single"/>
        </w:rPr>
        <w:br/>
      </w:r>
    </w:p>
    <w:p w14:paraId="3B35E493" w14:textId="07066388" w:rsidR="00EF2D8D" w:rsidRPr="002F4252" w:rsidRDefault="00F34C01">
      <w:pPr>
        <w:spacing w:before="100" w:after="100"/>
        <w:jc w:val="both"/>
        <w:outlineLvl w:val="0"/>
        <w:rPr>
          <w:rFonts w:eastAsia="Calibri" w:cs="Arial"/>
          <w:b/>
          <w:bCs/>
          <w:kern w:val="36"/>
          <w:sz w:val="22"/>
          <w:szCs w:val="22"/>
          <w:u w:val="single"/>
        </w:rPr>
      </w:pPr>
      <w:r w:rsidRPr="002F4252">
        <w:rPr>
          <w:rFonts w:cs="Arial"/>
          <w:kern w:val="36"/>
          <w:sz w:val="22"/>
          <w:szCs w:val="22"/>
        </w:rPr>
        <w:t>This short document provides everything you need to know about how the Club is operating during the Coronavirus Covid-19 pandemic.  This document will be updated regularly as Government rules, and advice from British Canoeing changes.</w:t>
      </w:r>
    </w:p>
    <w:p w14:paraId="1D8EA85B" w14:textId="4F772845" w:rsidR="00EF2D8D" w:rsidRPr="002F4252" w:rsidRDefault="00F34C01">
      <w:pPr>
        <w:spacing w:before="100" w:after="100"/>
        <w:outlineLvl w:val="0"/>
        <w:rPr>
          <w:rFonts w:cs="Arial"/>
          <w:sz w:val="22"/>
          <w:szCs w:val="22"/>
        </w:rPr>
      </w:pPr>
      <w:r w:rsidRPr="002F4252">
        <w:rPr>
          <w:rFonts w:cs="Arial"/>
          <w:b/>
          <w:bCs/>
          <w:kern w:val="36"/>
          <w:sz w:val="22"/>
          <w:szCs w:val="22"/>
          <w:u w:val="single"/>
        </w:rPr>
        <w:t>Stay Informed</w:t>
      </w:r>
      <w:r w:rsidRPr="002F4252">
        <w:rPr>
          <w:rFonts w:cs="Arial"/>
          <w:kern w:val="36"/>
          <w:sz w:val="22"/>
          <w:szCs w:val="22"/>
          <w:u w:val="single"/>
        </w:rPr>
        <w:br/>
      </w:r>
      <w:r w:rsidRPr="002F4252">
        <w:rPr>
          <w:rFonts w:cs="Arial"/>
          <w:kern w:val="36"/>
          <w:sz w:val="22"/>
          <w:szCs w:val="22"/>
        </w:rPr>
        <w:t>It is the individual member’s responsibility</w:t>
      </w:r>
      <w:r w:rsidRPr="002F4252">
        <w:rPr>
          <w:rFonts w:cs="Arial"/>
          <w:b/>
          <w:bCs/>
          <w:kern w:val="36"/>
          <w:sz w:val="22"/>
          <w:szCs w:val="22"/>
          <w:u w:val="single"/>
        </w:rPr>
        <w:t xml:space="preserve"> </w:t>
      </w:r>
      <w:r w:rsidRPr="002F4252">
        <w:rPr>
          <w:rFonts w:cs="Arial"/>
          <w:sz w:val="22"/>
          <w:szCs w:val="22"/>
        </w:rPr>
        <w:t xml:space="preserve">to stay informed about what the current advice and rules are, and at all times to follow the rules whilst using the Club’s equipment or premises.  </w:t>
      </w:r>
      <w:bookmarkStart w:id="0" w:name="_Hlk41952052"/>
      <w:r w:rsidR="00473741" w:rsidRPr="002F4252">
        <w:rPr>
          <w:rFonts w:cs="Arial"/>
          <w:sz w:val="22"/>
          <w:szCs w:val="22"/>
        </w:rPr>
        <w:t>The 5 agreed tests for CKC activities to resume are:</w:t>
      </w:r>
    </w:p>
    <w:p w14:paraId="7F4BCBC6" w14:textId="09EB9DB6" w:rsidR="00473741" w:rsidRPr="002F4252" w:rsidRDefault="00473741" w:rsidP="00473741">
      <w:pPr>
        <w:pStyle w:val="ListParagraph"/>
        <w:numPr>
          <w:ilvl w:val="0"/>
          <w:numId w:val="3"/>
        </w:numPr>
        <w:spacing w:before="100" w:after="100"/>
        <w:outlineLvl w:val="0"/>
        <w:rPr>
          <w:rFonts w:eastAsia="Calibri" w:cs="Arial"/>
          <w:sz w:val="22"/>
          <w:szCs w:val="22"/>
        </w:rPr>
      </w:pPr>
      <w:r w:rsidRPr="002F4252">
        <w:rPr>
          <w:rFonts w:eastAsia="Calibri" w:cs="Arial"/>
          <w:sz w:val="22"/>
          <w:szCs w:val="22"/>
        </w:rPr>
        <w:t>Government guidance, as applicable to Kew, allows it. (Current groups of 6 may meet at a social distance)</w:t>
      </w:r>
    </w:p>
    <w:p w14:paraId="4757025F" w14:textId="0016894F" w:rsidR="00473741" w:rsidRPr="002F4252" w:rsidRDefault="00473741" w:rsidP="00473741">
      <w:pPr>
        <w:pStyle w:val="ListParagraph"/>
        <w:numPr>
          <w:ilvl w:val="0"/>
          <w:numId w:val="3"/>
        </w:numPr>
        <w:spacing w:before="100" w:after="100"/>
        <w:outlineLvl w:val="0"/>
        <w:rPr>
          <w:rFonts w:eastAsia="Calibri" w:cs="Arial"/>
          <w:sz w:val="22"/>
          <w:szCs w:val="22"/>
        </w:rPr>
      </w:pPr>
      <w:r w:rsidRPr="002F4252">
        <w:rPr>
          <w:rFonts w:eastAsia="Calibri" w:cs="Arial"/>
          <w:sz w:val="22"/>
          <w:szCs w:val="22"/>
        </w:rPr>
        <w:t>British Canoeing, our governing body, allows it. (</w:t>
      </w:r>
      <w:r w:rsidR="00121A19" w:rsidRPr="002F4252">
        <w:rPr>
          <w:rFonts w:eastAsia="Calibri" w:cs="Arial"/>
          <w:sz w:val="22"/>
          <w:szCs w:val="22"/>
        </w:rPr>
        <w:t>Now permitted - https://www.britishcanoeing.org.uk/news/2020/covid-19-update-guidance-for-british-canoeing-affiliated-clubs</w:t>
      </w:r>
      <w:r w:rsidR="00121A19" w:rsidRPr="002F4252">
        <w:rPr>
          <w:rFonts w:eastAsia="Calibri" w:cs="Arial"/>
          <w:sz w:val="22"/>
          <w:szCs w:val="22"/>
        </w:rPr>
        <w:cr/>
        <w:t>It</w:t>
      </w:r>
      <w:r w:rsidRPr="002F4252">
        <w:rPr>
          <w:rFonts w:eastAsia="Calibri" w:cs="Arial"/>
          <w:sz w:val="22"/>
          <w:szCs w:val="22"/>
        </w:rPr>
        <w:t xml:space="preserve"> is strongly recommended to stay local)</w:t>
      </w:r>
    </w:p>
    <w:p w14:paraId="1126BA5F" w14:textId="3083DB9E" w:rsidR="00473741" w:rsidRPr="002F4252" w:rsidRDefault="00473741" w:rsidP="00473741">
      <w:pPr>
        <w:pStyle w:val="ListParagraph"/>
        <w:numPr>
          <w:ilvl w:val="0"/>
          <w:numId w:val="3"/>
        </w:numPr>
        <w:spacing w:before="100" w:after="100"/>
        <w:outlineLvl w:val="0"/>
        <w:rPr>
          <w:rFonts w:eastAsia="Calibri" w:cs="Arial"/>
          <w:sz w:val="22"/>
          <w:szCs w:val="22"/>
        </w:rPr>
      </w:pPr>
      <w:r w:rsidRPr="002F4252">
        <w:rPr>
          <w:rFonts w:eastAsia="Calibri" w:cs="Arial"/>
          <w:sz w:val="22"/>
          <w:szCs w:val="22"/>
        </w:rPr>
        <w:t xml:space="preserve">Port of London Authority allows it (currently they allow activity compliant with Government and </w:t>
      </w:r>
      <w:r w:rsidR="005A751F">
        <w:rPr>
          <w:rFonts w:eastAsia="Calibri" w:cs="Arial"/>
          <w:sz w:val="22"/>
          <w:szCs w:val="22"/>
        </w:rPr>
        <w:t xml:space="preserve">the sport’s </w:t>
      </w:r>
      <w:r w:rsidRPr="002F4252">
        <w:rPr>
          <w:rFonts w:eastAsia="Calibri" w:cs="Arial"/>
          <w:sz w:val="22"/>
          <w:szCs w:val="22"/>
        </w:rPr>
        <w:t>governing body guidance).</w:t>
      </w:r>
    </w:p>
    <w:p w14:paraId="5BFF76FA" w14:textId="37DA5C7F" w:rsidR="00473741" w:rsidRPr="002F4252" w:rsidRDefault="00473741" w:rsidP="00473741">
      <w:pPr>
        <w:pStyle w:val="ListParagraph"/>
        <w:numPr>
          <w:ilvl w:val="0"/>
          <w:numId w:val="3"/>
        </w:numPr>
        <w:spacing w:before="100" w:after="100"/>
        <w:outlineLvl w:val="0"/>
        <w:rPr>
          <w:rFonts w:eastAsia="Calibri" w:cs="Arial"/>
          <w:sz w:val="22"/>
          <w:szCs w:val="22"/>
        </w:rPr>
      </w:pPr>
      <w:proofErr w:type="spellStart"/>
      <w:r w:rsidRPr="002F4252">
        <w:rPr>
          <w:rFonts w:eastAsia="Calibri" w:cs="Arial"/>
          <w:sz w:val="22"/>
          <w:szCs w:val="22"/>
        </w:rPr>
        <w:t>Bre</w:t>
      </w:r>
      <w:r w:rsidR="005A751F">
        <w:rPr>
          <w:rFonts w:eastAsia="Calibri" w:cs="Arial"/>
          <w:sz w:val="22"/>
          <w:szCs w:val="22"/>
        </w:rPr>
        <w:t>n</w:t>
      </w:r>
      <w:r w:rsidRPr="002F4252">
        <w:rPr>
          <w:rFonts w:eastAsia="Calibri" w:cs="Arial"/>
          <w:sz w:val="22"/>
          <w:szCs w:val="22"/>
        </w:rPr>
        <w:t>tford</w:t>
      </w:r>
      <w:proofErr w:type="spellEnd"/>
      <w:r w:rsidRPr="002F4252">
        <w:rPr>
          <w:rFonts w:eastAsia="Calibri" w:cs="Arial"/>
          <w:sz w:val="22"/>
          <w:szCs w:val="22"/>
        </w:rPr>
        <w:t xml:space="preserve"> Boating Arch allow it. (</w:t>
      </w:r>
      <w:r w:rsidR="005276D2">
        <w:rPr>
          <w:rFonts w:eastAsia="Calibri" w:cs="Arial"/>
          <w:sz w:val="22"/>
          <w:szCs w:val="22"/>
        </w:rPr>
        <w:t>A</w:t>
      </w:r>
      <w:r w:rsidRPr="002F4252">
        <w:rPr>
          <w:rFonts w:eastAsia="Calibri" w:cs="Arial"/>
          <w:sz w:val="22"/>
          <w:szCs w:val="22"/>
        </w:rPr>
        <w:t>gree</w:t>
      </w:r>
      <w:r w:rsidR="005276D2">
        <w:rPr>
          <w:rFonts w:eastAsia="Calibri" w:cs="Arial"/>
          <w:sz w:val="22"/>
          <w:szCs w:val="22"/>
        </w:rPr>
        <w:t>d</w:t>
      </w:r>
      <w:r w:rsidRPr="002F4252">
        <w:rPr>
          <w:rFonts w:eastAsia="Calibri" w:cs="Arial"/>
          <w:sz w:val="22"/>
          <w:szCs w:val="22"/>
        </w:rPr>
        <w:t xml:space="preserve"> Method Statement to access Arch-2</w:t>
      </w:r>
      <w:r w:rsidR="005276D2">
        <w:rPr>
          <w:rFonts w:eastAsia="Calibri" w:cs="Arial"/>
          <w:sz w:val="22"/>
          <w:szCs w:val="22"/>
        </w:rPr>
        <w:t>, and Toilets</w:t>
      </w:r>
      <w:r w:rsidRPr="002F4252">
        <w:rPr>
          <w:rFonts w:eastAsia="Calibri" w:cs="Arial"/>
          <w:sz w:val="22"/>
          <w:szCs w:val="22"/>
        </w:rPr>
        <w:t xml:space="preserve"> with BBA)</w:t>
      </w:r>
    </w:p>
    <w:p w14:paraId="56E3476A" w14:textId="4F1B5518" w:rsidR="00473741" w:rsidRPr="002F4252" w:rsidRDefault="00473741" w:rsidP="00473741">
      <w:pPr>
        <w:pStyle w:val="ListParagraph"/>
        <w:numPr>
          <w:ilvl w:val="0"/>
          <w:numId w:val="3"/>
        </w:numPr>
        <w:spacing w:before="100" w:after="100"/>
        <w:outlineLvl w:val="0"/>
        <w:rPr>
          <w:rFonts w:eastAsia="Calibri" w:cs="Arial"/>
          <w:sz w:val="22"/>
          <w:szCs w:val="22"/>
        </w:rPr>
      </w:pPr>
      <w:r w:rsidRPr="002F4252">
        <w:rPr>
          <w:rFonts w:eastAsia="Calibri" w:cs="Arial"/>
          <w:sz w:val="22"/>
          <w:szCs w:val="22"/>
        </w:rPr>
        <w:t>The CKC Committee all agree we have a safe system of operation in place. (</w:t>
      </w:r>
      <w:r w:rsidR="005276D2">
        <w:rPr>
          <w:rFonts w:eastAsia="Calibri" w:cs="Arial"/>
          <w:sz w:val="22"/>
          <w:szCs w:val="22"/>
        </w:rPr>
        <w:t>in</w:t>
      </w:r>
      <w:r w:rsidR="005A751F">
        <w:rPr>
          <w:rFonts w:eastAsia="Calibri" w:cs="Arial"/>
          <w:sz w:val="22"/>
          <w:szCs w:val="22"/>
        </w:rPr>
        <w:t xml:space="preserve"> </w:t>
      </w:r>
      <w:r w:rsidR="005276D2">
        <w:rPr>
          <w:rFonts w:eastAsia="Calibri" w:cs="Arial"/>
          <w:sz w:val="22"/>
          <w:szCs w:val="22"/>
        </w:rPr>
        <w:t>place</w:t>
      </w:r>
      <w:r w:rsidRPr="002F4252">
        <w:rPr>
          <w:rFonts w:eastAsia="Calibri" w:cs="Arial"/>
          <w:sz w:val="22"/>
          <w:szCs w:val="22"/>
        </w:rPr>
        <w:t>.)</w:t>
      </w:r>
      <w:bookmarkEnd w:id="0"/>
    </w:p>
    <w:p w14:paraId="04DD7371" w14:textId="77777777" w:rsidR="00EF2D8D" w:rsidRPr="002F4252" w:rsidRDefault="00F34C01">
      <w:pPr>
        <w:rPr>
          <w:rFonts w:eastAsia="Calibri" w:cs="Arial"/>
          <w:b/>
          <w:bCs/>
          <w:sz w:val="22"/>
          <w:szCs w:val="22"/>
          <w:u w:val="single"/>
        </w:rPr>
      </w:pPr>
      <w:r w:rsidRPr="002F4252">
        <w:rPr>
          <w:rFonts w:cs="Arial"/>
          <w:b/>
          <w:bCs/>
          <w:sz w:val="22"/>
          <w:szCs w:val="22"/>
          <w:u w:val="single"/>
        </w:rPr>
        <w:t>Stay Safe</w:t>
      </w:r>
    </w:p>
    <w:p w14:paraId="3EA27B5C" w14:textId="77777777" w:rsidR="00EF2D8D" w:rsidRPr="002F4252" w:rsidRDefault="00F34C0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Follow government advice if you have symptoms or have been in contact with someone with symptoms.</w:t>
      </w:r>
    </w:p>
    <w:p w14:paraId="7A6352EF" w14:textId="77777777" w:rsidR="00EF2D8D" w:rsidRPr="002F4252" w:rsidRDefault="00F34C0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Maintain good hygiene practices including:</w:t>
      </w:r>
    </w:p>
    <w:p w14:paraId="4F7184D9" w14:textId="2744BF26" w:rsidR="00EF2D8D" w:rsidRPr="002F4252" w:rsidRDefault="00F34C0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Regular hand washing (use hand sanitiser gel)</w:t>
      </w:r>
    </w:p>
    <w:p w14:paraId="51025392" w14:textId="77777777" w:rsidR="00EF2D8D" w:rsidRPr="002F4252" w:rsidRDefault="00F34C0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Cover mouth when sneezing or coughing, avoid touching face, nose and eyes</w:t>
      </w:r>
    </w:p>
    <w:p w14:paraId="614CE09A" w14:textId="77777777" w:rsidR="00EF2D8D" w:rsidRPr="002F4252" w:rsidRDefault="00F34C0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Keep your 2M distance at all times</w:t>
      </w:r>
    </w:p>
    <w:p w14:paraId="5D51689B" w14:textId="77777777" w:rsidR="00EF2D8D" w:rsidRPr="002F4252" w:rsidRDefault="00EF2D8D">
      <w:pPr>
        <w:rPr>
          <w:rFonts w:eastAsia="Calibri" w:cs="Arial"/>
          <w:sz w:val="22"/>
          <w:szCs w:val="22"/>
          <w:u w:val="single"/>
        </w:rPr>
      </w:pPr>
    </w:p>
    <w:p w14:paraId="1726FB65" w14:textId="3EB8597D" w:rsidR="00EF2D8D" w:rsidRPr="002F4252" w:rsidRDefault="00F34C01">
      <w:pPr>
        <w:rPr>
          <w:rFonts w:eastAsia="Calibri" w:cs="Arial"/>
          <w:b/>
          <w:bCs/>
          <w:sz w:val="22"/>
          <w:szCs w:val="22"/>
          <w:u w:val="single"/>
        </w:rPr>
      </w:pPr>
      <w:r w:rsidRPr="002F4252">
        <w:rPr>
          <w:rFonts w:cs="Arial"/>
          <w:b/>
          <w:bCs/>
          <w:sz w:val="22"/>
          <w:szCs w:val="22"/>
          <w:u w:val="single"/>
        </w:rPr>
        <w:t>The Current Position</w:t>
      </w:r>
      <w:r w:rsidR="00DD1E0F" w:rsidRPr="002F4252">
        <w:rPr>
          <w:rFonts w:cs="Arial"/>
          <w:b/>
          <w:bCs/>
          <w:sz w:val="22"/>
          <w:szCs w:val="22"/>
          <w:u w:val="single"/>
        </w:rPr>
        <w:t xml:space="preserve"> [As at </w:t>
      </w:r>
      <w:r w:rsidR="004F4D43">
        <w:rPr>
          <w:rFonts w:cs="Arial"/>
          <w:b/>
          <w:bCs/>
          <w:sz w:val="22"/>
          <w:szCs w:val="22"/>
          <w:u w:val="single"/>
        </w:rPr>
        <w:t>16</w:t>
      </w:r>
      <w:r w:rsidR="00DD1E0F" w:rsidRPr="002F4252">
        <w:rPr>
          <w:rFonts w:cs="Arial"/>
          <w:b/>
          <w:bCs/>
          <w:sz w:val="22"/>
          <w:szCs w:val="22"/>
          <w:u w:val="single"/>
        </w:rPr>
        <w:t xml:space="preserve"> June 2020]</w:t>
      </w:r>
    </w:p>
    <w:p w14:paraId="4D87198C" w14:textId="01C0852F" w:rsidR="00EF2D8D" w:rsidRPr="002F4252" w:rsidRDefault="00DD1E0F">
      <w:p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British Canoeing guidance </w:t>
      </w:r>
      <w:r w:rsidR="00121A19" w:rsidRPr="002F4252">
        <w:rPr>
          <w:rFonts w:cs="Arial"/>
          <w:sz w:val="22"/>
          <w:szCs w:val="22"/>
        </w:rPr>
        <w:t xml:space="preserve">now enables </w:t>
      </w:r>
      <w:r w:rsidR="00F34C01" w:rsidRPr="002F4252">
        <w:rPr>
          <w:rFonts w:cs="Arial"/>
          <w:sz w:val="22"/>
          <w:szCs w:val="22"/>
        </w:rPr>
        <w:t xml:space="preserve">Club </w:t>
      </w:r>
      <w:r w:rsidR="00121A19" w:rsidRPr="002F4252">
        <w:rPr>
          <w:rFonts w:cs="Arial"/>
          <w:sz w:val="22"/>
          <w:szCs w:val="22"/>
        </w:rPr>
        <w:t>to occur, as long as group size is less than 6, and a risk assessment has been completed by the club.</w:t>
      </w:r>
      <w:r w:rsidR="005276D2">
        <w:rPr>
          <w:rFonts w:cs="Arial"/>
          <w:sz w:val="22"/>
          <w:szCs w:val="22"/>
        </w:rPr>
        <w:t xml:space="preserve"> BC recommends not paddling within 21 days of having symptoms of COVID-19, or 14-days if someone in your household has displayed symptoms.</w:t>
      </w:r>
    </w:p>
    <w:p w14:paraId="37018D93" w14:textId="77777777" w:rsidR="00DD1E0F" w:rsidRPr="002F4252" w:rsidRDefault="00DD1E0F">
      <w:pPr>
        <w:rPr>
          <w:rFonts w:eastAsia="Calibri" w:cs="Arial"/>
          <w:sz w:val="22"/>
          <w:szCs w:val="22"/>
        </w:rPr>
      </w:pPr>
    </w:p>
    <w:p w14:paraId="52EBF11E" w14:textId="0E4BB086" w:rsidR="00EF2D8D" w:rsidRPr="002F4252" w:rsidRDefault="00F34C01">
      <w:pPr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Individual members</w:t>
      </w:r>
      <w:r w:rsidR="00121A19" w:rsidRPr="002F4252">
        <w:rPr>
          <w:rFonts w:cs="Arial"/>
          <w:sz w:val="22"/>
          <w:szCs w:val="22"/>
        </w:rPr>
        <w:t>, who are members of British Canoeing,</w:t>
      </w:r>
      <w:r w:rsidRPr="002F4252">
        <w:rPr>
          <w:rFonts w:cs="Arial"/>
          <w:sz w:val="22"/>
          <w:szCs w:val="22"/>
        </w:rPr>
        <w:t xml:space="preserve"> may</w:t>
      </w:r>
      <w:r w:rsidR="00DD1E0F" w:rsidRPr="002F4252">
        <w:rPr>
          <w:rFonts w:cs="Arial"/>
          <w:sz w:val="22"/>
          <w:szCs w:val="22"/>
        </w:rPr>
        <w:t xml:space="preserve"> access</w:t>
      </w:r>
      <w:r w:rsidRPr="002F4252">
        <w:rPr>
          <w:rFonts w:cs="Arial"/>
          <w:sz w:val="22"/>
          <w:szCs w:val="22"/>
        </w:rPr>
        <w:t xml:space="preserve"> equipment for </w:t>
      </w:r>
      <w:r w:rsidR="00DD1E0F" w:rsidRPr="002F4252">
        <w:rPr>
          <w:rFonts w:cs="Arial"/>
          <w:sz w:val="22"/>
          <w:szCs w:val="22"/>
        </w:rPr>
        <w:t xml:space="preserve">personnel </w:t>
      </w:r>
      <w:r w:rsidRPr="002F4252">
        <w:rPr>
          <w:rFonts w:cs="Arial"/>
          <w:sz w:val="22"/>
          <w:szCs w:val="22"/>
        </w:rPr>
        <w:t>paddl</w:t>
      </w:r>
      <w:r w:rsidR="00DD1E0F" w:rsidRPr="002F4252">
        <w:rPr>
          <w:rFonts w:cs="Arial"/>
          <w:sz w:val="22"/>
          <w:szCs w:val="22"/>
        </w:rPr>
        <w:t>ing in accordance with the club loan policy</w:t>
      </w:r>
      <w:r w:rsidR="005A751F">
        <w:rPr>
          <w:rFonts w:cs="Arial"/>
          <w:sz w:val="22"/>
          <w:szCs w:val="22"/>
        </w:rPr>
        <w:t xml:space="preserve"> &amp; provided they coordinate access with other users</w:t>
      </w:r>
      <w:r w:rsidR="00DD1E0F" w:rsidRPr="002F4252">
        <w:rPr>
          <w:rFonts w:cs="Arial"/>
          <w:sz w:val="22"/>
          <w:szCs w:val="22"/>
        </w:rPr>
        <w:t xml:space="preserve">. We recommend </w:t>
      </w:r>
      <w:r w:rsidR="00121A19" w:rsidRPr="002F4252">
        <w:rPr>
          <w:rFonts w:cs="Arial"/>
          <w:sz w:val="22"/>
          <w:szCs w:val="22"/>
        </w:rPr>
        <w:t xml:space="preserve">paddling </w:t>
      </w:r>
      <w:r w:rsidRPr="002F4252">
        <w:rPr>
          <w:rFonts w:cs="Arial"/>
          <w:sz w:val="22"/>
          <w:szCs w:val="22"/>
        </w:rPr>
        <w:t xml:space="preserve">whilst maintaining social </w:t>
      </w:r>
      <w:proofErr w:type="gramStart"/>
      <w:r w:rsidRPr="002F4252">
        <w:rPr>
          <w:rFonts w:cs="Arial"/>
          <w:sz w:val="22"/>
          <w:szCs w:val="22"/>
        </w:rPr>
        <w:t xml:space="preserve">distancing, </w:t>
      </w:r>
      <w:r w:rsidR="00DD1E0F" w:rsidRPr="002F4252">
        <w:rPr>
          <w:rFonts w:cs="Arial"/>
          <w:sz w:val="22"/>
          <w:szCs w:val="22"/>
        </w:rPr>
        <w:t>and</w:t>
      </w:r>
      <w:proofErr w:type="gramEnd"/>
      <w:r w:rsidR="00DD1E0F" w:rsidRPr="002F4252">
        <w:rPr>
          <w:rFonts w:cs="Arial"/>
          <w:sz w:val="22"/>
          <w:szCs w:val="22"/>
        </w:rPr>
        <w:t xml:space="preserve"> stick to the minimum groups size (2 experienced/competent paddlers or 3 people </w:t>
      </w:r>
      <w:r w:rsidR="005A751F">
        <w:rPr>
          <w:rFonts w:cs="Arial"/>
          <w:sz w:val="22"/>
          <w:szCs w:val="22"/>
        </w:rPr>
        <w:t>including</w:t>
      </w:r>
      <w:r w:rsidR="00DD1E0F" w:rsidRPr="002F4252">
        <w:rPr>
          <w:rFonts w:cs="Arial"/>
          <w:sz w:val="22"/>
          <w:szCs w:val="22"/>
        </w:rPr>
        <w:t xml:space="preserve"> a leader)</w:t>
      </w:r>
      <w:r w:rsidRPr="002F4252">
        <w:rPr>
          <w:rFonts w:cs="Arial"/>
          <w:sz w:val="22"/>
          <w:szCs w:val="22"/>
        </w:rPr>
        <w:t>.</w:t>
      </w:r>
      <w:r w:rsidR="005276D2">
        <w:rPr>
          <w:rFonts w:cs="Arial"/>
          <w:sz w:val="22"/>
          <w:szCs w:val="22"/>
        </w:rPr>
        <w:t xml:space="preserve"> The 6-maximim applies.</w:t>
      </w:r>
    </w:p>
    <w:p w14:paraId="2C2531F2" w14:textId="77777777" w:rsidR="00DD1E0F" w:rsidRPr="002F4252" w:rsidRDefault="00DD1E0F">
      <w:pPr>
        <w:rPr>
          <w:rFonts w:eastAsia="Calibri" w:cs="Arial"/>
          <w:sz w:val="22"/>
          <w:szCs w:val="22"/>
        </w:rPr>
      </w:pPr>
    </w:p>
    <w:p w14:paraId="1D602498" w14:textId="2D0F3940" w:rsidR="00EF2D8D" w:rsidRPr="002F4252" w:rsidRDefault="00F34C01">
      <w:pPr>
        <w:rPr>
          <w:rFonts w:eastAsia="Calibri"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Whilst Government Guidance now allows unlimited </w:t>
      </w:r>
      <w:r w:rsidR="00DD1E0F" w:rsidRPr="002F4252">
        <w:rPr>
          <w:rFonts w:cs="Arial"/>
          <w:sz w:val="22"/>
          <w:szCs w:val="22"/>
        </w:rPr>
        <w:t>exercise</w:t>
      </w:r>
      <w:r w:rsidRPr="002F4252">
        <w:rPr>
          <w:rFonts w:cs="Arial"/>
          <w:sz w:val="22"/>
          <w:szCs w:val="22"/>
        </w:rPr>
        <w:t xml:space="preserve"> without limit on travel, British Canoeing urges members to paddle locally, and therefore</w:t>
      </w:r>
      <w:r w:rsidR="005A751F">
        <w:rPr>
          <w:rFonts w:cs="Arial"/>
          <w:sz w:val="22"/>
          <w:szCs w:val="22"/>
        </w:rPr>
        <w:t xml:space="preserve"> club</w:t>
      </w:r>
      <w:r w:rsidRPr="002F4252">
        <w:rPr>
          <w:rFonts w:cs="Arial"/>
          <w:sz w:val="22"/>
          <w:szCs w:val="22"/>
        </w:rPr>
        <w:t xml:space="preserve"> trips beyond the immediately available Thames will not be allowed by CKC until the BC Guidance changes. </w:t>
      </w:r>
    </w:p>
    <w:p w14:paraId="0C68A82C" w14:textId="77777777" w:rsidR="00EF2D8D" w:rsidRPr="002F4252" w:rsidRDefault="00EF2D8D">
      <w:pPr>
        <w:rPr>
          <w:rFonts w:eastAsia="Calibri" w:cs="Arial"/>
          <w:sz w:val="22"/>
          <w:szCs w:val="22"/>
        </w:rPr>
      </w:pPr>
    </w:p>
    <w:p w14:paraId="2608685E" w14:textId="2C06B381" w:rsidR="00EF2D8D" w:rsidRPr="002F4252" w:rsidRDefault="00F34C01">
      <w:pPr>
        <w:rPr>
          <w:rFonts w:eastAsia="Calibri" w:cs="Arial"/>
          <w:b/>
          <w:bCs/>
          <w:sz w:val="22"/>
          <w:szCs w:val="22"/>
          <w:u w:val="single"/>
        </w:rPr>
      </w:pPr>
      <w:r w:rsidRPr="002F4252">
        <w:rPr>
          <w:rFonts w:cs="Arial"/>
          <w:b/>
          <w:bCs/>
          <w:sz w:val="22"/>
          <w:szCs w:val="22"/>
          <w:u w:val="single"/>
        </w:rPr>
        <w:t xml:space="preserve">Method Statement for Accessing </w:t>
      </w:r>
      <w:r w:rsidR="00DD1E0F" w:rsidRPr="002F4252">
        <w:rPr>
          <w:rFonts w:cs="Arial"/>
          <w:b/>
          <w:bCs/>
          <w:sz w:val="22"/>
          <w:szCs w:val="22"/>
          <w:u w:val="single"/>
        </w:rPr>
        <w:t xml:space="preserve">CKC </w:t>
      </w:r>
      <w:r w:rsidRPr="002F4252">
        <w:rPr>
          <w:rFonts w:cs="Arial"/>
          <w:b/>
          <w:bCs/>
          <w:sz w:val="22"/>
          <w:szCs w:val="22"/>
          <w:u w:val="single"/>
        </w:rPr>
        <w:t>Equipment at Brentford Boating Arch</w:t>
      </w:r>
    </w:p>
    <w:p w14:paraId="2B98A375" w14:textId="51C2B7BB" w:rsidR="00EF2D8D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ARCH 1 (Changing facilities and toilets).  </w:t>
      </w:r>
      <w:r w:rsidR="005276D2">
        <w:rPr>
          <w:rFonts w:cs="Arial"/>
          <w:sz w:val="22"/>
          <w:szCs w:val="22"/>
        </w:rPr>
        <w:t>A</w:t>
      </w:r>
      <w:r w:rsidRPr="002F4252">
        <w:rPr>
          <w:rFonts w:cs="Arial"/>
          <w:sz w:val="22"/>
          <w:szCs w:val="22"/>
        </w:rPr>
        <w:t xml:space="preserve">ccess allowed </w:t>
      </w:r>
      <w:r w:rsidR="005276D2">
        <w:rPr>
          <w:rFonts w:cs="Arial"/>
          <w:sz w:val="22"/>
          <w:szCs w:val="22"/>
        </w:rPr>
        <w:t>only to the CKC assigned toilet</w:t>
      </w:r>
      <w:r w:rsidRPr="002F4252">
        <w:rPr>
          <w:rFonts w:cs="Arial"/>
          <w:sz w:val="22"/>
          <w:szCs w:val="22"/>
        </w:rPr>
        <w:t>.</w:t>
      </w:r>
      <w:r w:rsidR="00DD1E0F" w:rsidRPr="002F4252">
        <w:rPr>
          <w:rFonts w:cs="Arial"/>
          <w:sz w:val="22"/>
          <w:szCs w:val="22"/>
        </w:rPr>
        <w:t xml:space="preserve"> </w:t>
      </w:r>
      <w:r w:rsidR="005276D2">
        <w:rPr>
          <w:rFonts w:cs="Arial"/>
          <w:sz w:val="22"/>
          <w:szCs w:val="22"/>
        </w:rPr>
        <w:t xml:space="preserve">The toilet must be cleaned by the user before and after they use it – wiping all hard surfaces down with disinfectant and their rag. </w:t>
      </w:r>
    </w:p>
    <w:p w14:paraId="19C39A05" w14:textId="77777777" w:rsidR="00EF2D8D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ARCH 2 (Boat and equipment storage).  Access limited at present, only for borrowing and return of equipment (see Sharing of Equipment below)</w:t>
      </w:r>
    </w:p>
    <w:p w14:paraId="1B2D80A0" w14:textId="0E4BDB68" w:rsidR="00473741" w:rsidRPr="002F4252" w:rsidRDefault="00F34C01" w:rsidP="0047374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BEFORE ARRIVAL </w:t>
      </w:r>
    </w:p>
    <w:p w14:paraId="0F2CCE38" w14:textId="79645BC3" w:rsidR="00473741" w:rsidRPr="002F4252" w:rsidRDefault="00473741" w:rsidP="00473741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Agree the slots CKC will be using the Arches on the Use Rota. Only one user group to be in the Arches at any one time.</w:t>
      </w:r>
    </w:p>
    <w:p w14:paraId="1A2137B6" w14:textId="39A9599B" w:rsidR="00473741" w:rsidRPr="002C07EA" w:rsidRDefault="00473741" w:rsidP="00473741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2C07EA">
        <w:rPr>
          <w:rFonts w:cs="Arial"/>
          <w:color w:val="000000" w:themeColor="text1"/>
          <w:sz w:val="22"/>
          <w:szCs w:val="22"/>
        </w:rPr>
        <w:t xml:space="preserve">Repeat instructions to all </w:t>
      </w:r>
      <w:r w:rsidR="002447BA" w:rsidRPr="002C07EA">
        <w:rPr>
          <w:rFonts w:cs="Arial"/>
          <w:color w:val="000000" w:themeColor="text1"/>
          <w:sz w:val="22"/>
          <w:szCs w:val="22"/>
        </w:rPr>
        <w:t>participants</w:t>
      </w:r>
      <w:r w:rsidRPr="002C07EA">
        <w:rPr>
          <w:rFonts w:cs="Arial"/>
          <w:color w:val="000000" w:themeColor="text1"/>
          <w:sz w:val="22"/>
          <w:szCs w:val="22"/>
        </w:rPr>
        <w:t xml:space="preserve"> on access and conduct during the paddle: Social distant at all times; use of A</w:t>
      </w:r>
      <w:r w:rsidR="00EF7FD6" w:rsidRPr="002C07EA">
        <w:rPr>
          <w:rFonts w:cs="Arial"/>
          <w:color w:val="000000" w:themeColor="text1"/>
          <w:sz w:val="22"/>
          <w:szCs w:val="22"/>
        </w:rPr>
        <w:t>r</w:t>
      </w:r>
      <w:r w:rsidRPr="002C07EA">
        <w:rPr>
          <w:rFonts w:cs="Arial"/>
          <w:color w:val="000000" w:themeColor="text1"/>
          <w:sz w:val="22"/>
          <w:szCs w:val="22"/>
        </w:rPr>
        <w:t>ch-1</w:t>
      </w:r>
      <w:r w:rsidR="005276D2">
        <w:rPr>
          <w:rFonts w:cs="Arial"/>
          <w:color w:val="000000" w:themeColor="text1"/>
          <w:sz w:val="22"/>
          <w:szCs w:val="22"/>
        </w:rPr>
        <w:t xml:space="preserve"> restricted to toilets only</w:t>
      </w:r>
      <w:r w:rsidRPr="002C07EA">
        <w:rPr>
          <w:rFonts w:cs="Arial"/>
          <w:color w:val="000000" w:themeColor="text1"/>
          <w:sz w:val="22"/>
          <w:szCs w:val="22"/>
        </w:rPr>
        <w:t xml:space="preserve">; boats set up on beach (not pathway adjacent to Arches); </w:t>
      </w:r>
      <w:r w:rsidR="00307BE9">
        <w:rPr>
          <w:rFonts w:cs="Arial"/>
          <w:color w:val="000000" w:themeColor="text1"/>
          <w:sz w:val="22"/>
          <w:szCs w:val="22"/>
        </w:rPr>
        <w:t xml:space="preserve">Soft </w:t>
      </w:r>
      <w:r w:rsidR="005276D2">
        <w:rPr>
          <w:rFonts w:cs="Arial"/>
          <w:color w:val="000000" w:themeColor="text1"/>
          <w:sz w:val="22"/>
          <w:szCs w:val="22"/>
        </w:rPr>
        <w:t xml:space="preserve">Kit split into A &amp; B sets – each set to be used only once per week (to allow the virus to die); </w:t>
      </w:r>
      <w:r w:rsidR="00EF7FD6" w:rsidRPr="002C07EA">
        <w:rPr>
          <w:rFonts w:cs="Arial"/>
          <w:color w:val="000000" w:themeColor="text1"/>
          <w:sz w:val="22"/>
          <w:szCs w:val="22"/>
        </w:rPr>
        <w:t>disinfect kit after use</w:t>
      </w:r>
      <w:r w:rsidR="00C275F1" w:rsidRPr="002C07EA">
        <w:rPr>
          <w:rFonts w:cs="Arial"/>
          <w:color w:val="000000" w:themeColor="text1"/>
          <w:sz w:val="22"/>
          <w:szCs w:val="22"/>
        </w:rPr>
        <w:t xml:space="preserve"> (</w:t>
      </w:r>
      <w:r w:rsidR="00DD0A6F" w:rsidRPr="002C07EA">
        <w:rPr>
          <w:rFonts w:cs="Arial"/>
          <w:color w:val="000000" w:themeColor="text1"/>
          <w:sz w:val="22"/>
          <w:szCs w:val="22"/>
        </w:rPr>
        <w:t xml:space="preserve">Use </w:t>
      </w:r>
      <w:r w:rsidR="000F6A22">
        <w:rPr>
          <w:rFonts w:cs="Arial"/>
          <w:color w:val="000000" w:themeColor="text1"/>
          <w:sz w:val="22"/>
          <w:szCs w:val="22"/>
        </w:rPr>
        <w:t xml:space="preserve">soapy water / </w:t>
      </w:r>
      <w:r w:rsidR="00DD0A6F" w:rsidRPr="002C07EA">
        <w:rPr>
          <w:rFonts w:cs="Arial"/>
          <w:color w:val="000000" w:themeColor="text1"/>
          <w:sz w:val="22"/>
          <w:szCs w:val="22"/>
        </w:rPr>
        <w:t>disinfectant spray and a rag to wipe down all paddles, boats</w:t>
      </w:r>
      <w:r w:rsidR="002C07EA" w:rsidRPr="002C07EA">
        <w:rPr>
          <w:rFonts w:cs="Arial"/>
          <w:color w:val="000000" w:themeColor="text1"/>
          <w:sz w:val="22"/>
          <w:szCs w:val="22"/>
        </w:rPr>
        <w:t>, (</w:t>
      </w:r>
      <w:proofErr w:type="spellStart"/>
      <w:r w:rsidR="002C07EA" w:rsidRPr="002C07EA">
        <w:rPr>
          <w:rFonts w:cs="Arial"/>
          <w:color w:val="000000" w:themeColor="text1"/>
          <w:sz w:val="22"/>
          <w:szCs w:val="22"/>
        </w:rPr>
        <w:t>inc</w:t>
      </w:r>
      <w:proofErr w:type="spellEnd"/>
      <w:r w:rsidR="002C07EA" w:rsidRPr="002C07EA">
        <w:rPr>
          <w:rFonts w:cs="Arial"/>
          <w:color w:val="000000" w:themeColor="text1"/>
          <w:sz w:val="22"/>
          <w:szCs w:val="22"/>
        </w:rPr>
        <w:t xml:space="preserve"> toggles and Spray Deck rim)</w:t>
      </w:r>
      <w:r w:rsidR="00DD0A6F" w:rsidRPr="002C07EA">
        <w:rPr>
          <w:rFonts w:cs="Arial"/>
          <w:color w:val="000000" w:themeColor="text1"/>
          <w:sz w:val="22"/>
          <w:szCs w:val="22"/>
        </w:rPr>
        <w:t xml:space="preserve"> and soft kit</w:t>
      </w:r>
      <w:r w:rsidR="002C07EA" w:rsidRPr="002C07EA">
        <w:rPr>
          <w:rFonts w:cs="Arial"/>
          <w:color w:val="000000" w:themeColor="text1"/>
          <w:sz w:val="22"/>
          <w:szCs w:val="22"/>
        </w:rPr>
        <w:t xml:space="preserve"> (</w:t>
      </w:r>
      <w:r w:rsidR="00C275F1" w:rsidRPr="002C07EA">
        <w:rPr>
          <w:rFonts w:eastAsia="Calibri" w:cs="Arial"/>
          <w:color w:val="000000" w:themeColor="text1"/>
          <w:sz w:val="22"/>
          <w:szCs w:val="22"/>
        </w:rPr>
        <w:t>spray decks, B</w:t>
      </w:r>
      <w:r w:rsidR="00307BE9" w:rsidRPr="002C07EA">
        <w:rPr>
          <w:rFonts w:eastAsia="Calibri" w:cs="Arial"/>
          <w:color w:val="000000" w:themeColor="text1"/>
          <w:sz w:val="22"/>
          <w:szCs w:val="22"/>
        </w:rPr>
        <w:t>a</w:t>
      </w:r>
      <w:r w:rsidR="00C275F1" w:rsidRPr="002C07EA">
        <w:rPr>
          <w:rFonts w:eastAsia="Calibri" w:cs="Arial"/>
          <w:color w:val="000000" w:themeColor="text1"/>
          <w:sz w:val="22"/>
          <w:szCs w:val="22"/>
        </w:rPr>
        <w:t>s</w:t>
      </w:r>
      <w:r w:rsidR="00307BE9">
        <w:rPr>
          <w:rFonts w:eastAsia="Calibri" w:cs="Arial"/>
          <w:color w:val="000000" w:themeColor="text1"/>
          <w:sz w:val="22"/>
          <w:szCs w:val="22"/>
        </w:rPr>
        <w:t>) and</w:t>
      </w:r>
      <w:r w:rsidR="002C07EA" w:rsidRPr="002C07EA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307BE9">
        <w:rPr>
          <w:rFonts w:eastAsia="Calibri" w:cs="Arial"/>
          <w:color w:val="000000" w:themeColor="text1"/>
          <w:sz w:val="22"/>
          <w:szCs w:val="22"/>
        </w:rPr>
        <w:t xml:space="preserve">club </w:t>
      </w:r>
      <w:r w:rsidR="002C07EA" w:rsidRPr="002C07EA">
        <w:rPr>
          <w:rFonts w:eastAsia="Calibri" w:cs="Arial"/>
          <w:color w:val="000000" w:themeColor="text1"/>
          <w:sz w:val="22"/>
          <w:szCs w:val="22"/>
        </w:rPr>
        <w:t>first aid kits</w:t>
      </w:r>
      <w:r w:rsidR="00307BE9">
        <w:rPr>
          <w:rFonts w:eastAsia="Calibri" w:cs="Arial"/>
          <w:color w:val="000000" w:themeColor="text1"/>
          <w:sz w:val="22"/>
          <w:szCs w:val="22"/>
        </w:rPr>
        <w:t>, club pump</w:t>
      </w:r>
      <w:r w:rsidR="002C07EA" w:rsidRPr="002C07EA">
        <w:rPr>
          <w:rFonts w:eastAsia="Calibri" w:cs="Arial"/>
          <w:color w:val="000000" w:themeColor="text1"/>
          <w:sz w:val="22"/>
          <w:szCs w:val="22"/>
        </w:rPr>
        <w:t xml:space="preserve"> and </w:t>
      </w:r>
      <w:r w:rsidR="00307BE9">
        <w:rPr>
          <w:rFonts w:eastAsia="Calibri" w:cs="Arial"/>
          <w:color w:val="000000" w:themeColor="text1"/>
          <w:sz w:val="22"/>
          <w:szCs w:val="22"/>
        </w:rPr>
        <w:t xml:space="preserve">club </w:t>
      </w:r>
      <w:r w:rsidR="005A751F">
        <w:rPr>
          <w:rFonts w:eastAsia="Calibri" w:cs="Arial"/>
          <w:color w:val="000000" w:themeColor="text1"/>
          <w:sz w:val="22"/>
          <w:szCs w:val="22"/>
        </w:rPr>
        <w:t>tow/</w:t>
      </w:r>
      <w:r w:rsidR="002C07EA" w:rsidRPr="002C07EA">
        <w:rPr>
          <w:rFonts w:eastAsia="Calibri" w:cs="Arial"/>
          <w:color w:val="000000" w:themeColor="text1"/>
          <w:sz w:val="22"/>
          <w:szCs w:val="22"/>
        </w:rPr>
        <w:t>throwlines.</w:t>
      </w:r>
      <w:r w:rsidR="00C275F1" w:rsidRPr="002C07EA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0F6A22">
        <w:rPr>
          <w:rFonts w:eastAsia="Calibri" w:cs="Arial"/>
          <w:color w:val="000000" w:themeColor="text1"/>
          <w:sz w:val="22"/>
          <w:szCs w:val="22"/>
        </w:rPr>
        <w:t xml:space="preserve">Club Cags will not be used (other than leaders carrying spares for use only in the event of a capsize). </w:t>
      </w:r>
      <w:r w:rsidR="002C07EA" w:rsidRPr="002C07EA">
        <w:rPr>
          <w:rFonts w:cs="Arial"/>
          <w:color w:val="000000" w:themeColor="text1"/>
          <w:sz w:val="22"/>
          <w:szCs w:val="22"/>
        </w:rPr>
        <w:t>U</w:t>
      </w:r>
      <w:r w:rsidR="00EF7FD6" w:rsidRPr="002C07EA">
        <w:rPr>
          <w:rFonts w:cs="Arial"/>
          <w:color w:val="000000" w:themeColor="text1"/>
          <w:sz w:val="22"/>
          <w:szCs w:val="22"/>
        </w:rPr>
        <w:t>se own kit/clothing where possible; paddle only in groups of max 6 when everyone can conduct a socially-distant rescue (use low-tide and the banks).</w:t>
      </w:r>
    </w:p>
    <w:p w14:paraId="79BFA3FB" w14:textId="2177BF5D" w:rsidR="00EF2D8D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GETTING THERE - Car sharing is not allowed at </w:t>
      </w:r>
      <w:r w:rsidR="006F3038" w:rsidRPr="002F4252">
        <w:rPr>
          <w:rFonts w:cs="Arial"/>
          <w:sz w:val="22"/>
          <w:szCs w:val="22"/>
        </w:rPr>
        <w:t>present;</w:t>
      </w:r>
      <w:r w:rsidR="00EF7FD6" w:rsidRPr="002F4252">
        <w:rPr>
          <w:rFonts w:cs="Arial"/>
          <w:sz w:val="22"/>
          <w:szCs w:val="22"/>
        </w:rPr>
        <w:t xml:space="preserve"> public transport is discouraged</w:t>
      </w:r>
      <w:r w:rsidRPr="002F4252">
        <w:rPr>
          <w:rFonts w:cs="Arial"/>
          <w:sz w:val="22"/>
          <w:szCs w:val="22"/>
        </w:rPr>
        <w:t>.  Consider how you will travel to the Boating Arch e.g. driv</w:t>
      </w:r>
      <w:r w:rsidR="00EF7FD6" w:rsidRPr="002F4252">
        <w:rPr>
          <w:rFonts w:cs="Arial"/>
          <w:sz w:val="22"/>
          <w:szCs w:val="22"/>
        </w:rPr>
        <w:t>ing, cycling &amp; walking are preferred. Ensure parking of cars and bikes does not cause inconvenience to local residents.</w:t>
      </w:r>
    </w:p>
    <w:p w14:paraId="30F784A1" w14:textId="32897710" w:rsidR="00307BE9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BE PREPARED - Arrive at the Boating Arch </w:t>
      </w:r>
      <w:r w:rsidR="00EF7FD6" w:rsidRPr="002F4252">
        <w:rPr>
          <w:rFonts w:cs="Arial"/>
          <w:sz w:val="22"/>
          <w:szCs w:val="22"/>
        </w:rPr>
        <w:t xml:space="preserve">dressed to paddle, </w:t>
      </w:r>
      <w:r w:rsidR="00307BE9" w:rsidRPr="002F4252">
        <w:rPr>
          <w:rFonts w:cs="Arial"/>
          <w:sz w:val="22"/>
          <w:szCs w:val="22"/>
        </w:rPr>
        <w:t xml:space="preserve">bring appropriately large towels to discretely change on the beach if </w:t>
      </w:r>
      <w:proofErr w:type="gramStart"/>
      <w:r w:rsidR="00307BE9" w:rsidRPr="002F4252">
        <w:rPr>
          <w:rFonts w:cs="Arial"/>
          <w:sz w:val="22"/>
          <w:szCs w:val="22"/>
        </w:rPr>
        <w:t>necessary</w:t>
      </w:r>
      <w:proofErr w:type="gramEnd"/>
      <w:r w:rsidR="00307BE9" w:rsidRPr="002F4252">
        <w:rPr>
          <w:rFonts w:cs="Arial"/>
          <w:sz w:val="22"/>
          <w:szCs w:val="22"/>
        </w:rPr>
        <w:t xml:space="preserve"> after a capsize</w:t>
      </w:r>
      <w:r w:rsidR="00307BE9">
        <w:rPr>
          <w:rFonts w:cs="Arial"/>
          <w:sz w:val="22"/>
          <w:szCs w:val="22"/>
        </w:rPr>
        <w:t xml:space="preserve">. In </w:t>
      </w:r>
      <w:proofErr w:type="gramStart"/>
      <w:r w:rsidR="00307BE9">
        <w:rPr>
          <w:rFonts w:cs="Arial"/>
          <w:sz w:val="22"/>
          <w:szCs w:val="22"/>
        </w:rPr>
        <w:t>addition</w:t>
      </w:r>
      <w:proofErr w:type="gramEnd"/>
      <w:r w:rsidR="00307BE9">
        <w:rPr>
          <w:rFonts w:cs="Arial"/>
          <w:sz w:val="22"/>
          <w:szCs w:val="22"/>
        </w:rPr>
        <w:t xml:space="preserve"> bring </w:t>
      </w:r>
      <w:r w:rsidR="00EF7FD6" w:rsidRPr="002F4252">
        <w:rPr>
          <w:rFonts w:cs="Arial"/>
          <w:sz w:val="22"/>
          <w:szCs w:val="22"/>
        </w:rPr>
        <w:t>your own hand-</w:t>
      </w:r>
      <w:r w:rsidR="002C07EA" w:rsidRPr="002F4252">
        <w:rPr>
          <w:rFonts w:cs="Arial"/>
          <w:sz w:val="22"/>
          <w:szCs w:val="22"/>
        </w:rPr>
        <w:t>sanitizer</w:t>
      </w:r>
      <w:r w:rsidR="000F6A22">
        <w:rPr>
          <w:rFonts w:cs="Arial"/>
          <w:sz w:val="22"/>
          <w:szCs w:val="22"/>
        </w:rPr>
        <w:t>, cleaning rags,</w:t>
      </w:r>
      <w:r w:rsidR="00EF7FD6" w:rsidRPr="002F4252">
        <w:rPr>
          <w:rFonts w:cs="Arial"/>
          <w:sz w:val="22"/>
          <w:szCs w:val="22"/>
        </w:rPr>
        <w:t xml:space="preserve"> and disinfectant </w:t>
      </w:r>
      <w:r w:rsidR="002C07EA">
        <w:rPr>
          <w:rFonts w:cs="Arial"/>
          <w:sz w:val="22"/>
          <w:szCs w:val="22"/>
        </w:rPr>
        <w:t xml:space="preserve">spray / </w:t>
      </w:r>
      <w:r w:rsidR="00EF7FD6" w:rsidRPr="002F4252">
        <w:rPr>
          <w:rFonts w:cs="Arial"/>
          <w:sz w:val="22"/>
          <w:szCs w:val="22"/>
        </w:rPr>
        <w:t xml:space="preserve">wipes, and </w:t>
      </w:r>
      <w:r w:rsidR="00307BE9">
        <w:rPr>
          <w:rFonts w:cs="Arial"/>
          <w:sz w:val="22"/>
          <w:szCs w:val="22"/>
        </w:rPr>
        <w:t>a</w:t>
      </w:r>
      <w:r w:rsidRPr="002F4252">
        <w:rPr>
          <w:rFonts w:cs="Arial"/>
          <w:sz w:val="22"/>
          <w:szCs w:val="22"/>
        </w:rPr>
        <w:t xml:space="preserve"> suitable disposal bag for taking away any used disinfecting wipes, or other rubbish.</w:t>
      </w:r>
      <w:r w:rsidR="00307BE9">
        <w:rPr>
          <w:rFonts w:cs="Arial"/>
          <w:sz w:val="22"/>
          <w:szCs w:val="22"/>
        </w:rPr>
        <w:t xml:space="preserve"> (Members without suitable cleaning kit will not be allowed to paddle.)</w:t>
      </w:r>
    </w:p>
    <w:p w14:paraId="2E6439AE" w14:textId="143D1A73" w:rsidR="00EF2D8D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GAINING ENTRY - The landlord</w:t>
      </w:r>
      <w:r w:rsidR="00307BE9">
        <w:rPr>
          <w:rFonts w:cs="Arial"/>
          <w:sz w:val="22"/>
          <w:szCs w:val="22"/>
        </w:rPr>
        <w:t>/BBA</w:t>
      </w:r>
      <w:r w:rsidRPr="002F4252">
        <w:rPr>
          <w:rFonts w:cs="Arial"/>
          <w:sz w:val="22"/>
          <w:szCs w:val="22"/>
        </w:rPr>
        <w:t xml:space="preserve"> has installed an additional padlock to eliminate uncontrolled access.  You will need a key or a code for this, as well as the usual padlock keys.  You will also need the code for the CKC cage</w:t>
      </w:r>
      <w:r w:rsidR="00EF7FD6" w:rsidRPr="002F4252">
        <w:rPr>
          <w:rFonts w:cs="Arial"/>
          <w:sz w:val="22"/>
          <w:szCs w:val="22"/>
        </w:rPr>
        <w:t xml:space="preserve">. You must disinfect the locks before touching / opening. And everyone must use their </w:t>
      </w:r>
      <w:r w:rsidRPr="002F4252">
        <w:rPr>
          <w:rFonts w:cs="Arial"/>
          <w:sz w:val="22"/>
          <w:szCs w:val="22"/>
        </w:rPr>
        <w:t xml:space="preserve">hand </w:t>
      </w:r>
      <w:r w:rsidR="00EF7FD6" w:rsidRPr="002F4252">
        <w:rPr>
          <w:rFonts w:cs="Arial"/>
          <w:sz w:val="22"/>
          <w:szCs w:val="22"/>
        </w:rPr>
        <w:t>sanitizer</w:t>
      </w:r>
      <w:r w:rsidR="00C275F1" w:rsidRPr="002F4252">
        <w:rPr>
          <w:rFonts w:cs="Arial"/>
          <w:sz w:val="22"/>
          <w:szCs w:val="22"/>
        </w:rPr>
        <w:t xml:space="preserve"> (or wash hands once Arch 1 can be open)</w:t>
      </w:r>
      <w:r w:rsidR="00EF7FD6" w:rsidRPr="002F4252">
        <w:rPr>
          <w:rFonts w:cs="Arial"/>
          <w:sz w:val="22"/>
          <w:szCs w:val="22"/>
        </w:rPr>
        <w:t xml:space="preserve"> before entering Arch-2.</w:t>
      </w:r>
    </w:p>
    <w:p w14:paraId="56059948" w14:textId="36D4F227" w:rsidR="00EF2D8D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ENTERING ARCH 2 - Maximum 2 people allowed in the Arch at any one tim</w:t>
      </w:r>
      <w:r w:rsidRPr="002F4252">
        <w:rPr>
          <w:rFonts w:cs="Arial"/>
          <w:color w:val="000000" w:themeColor="text1"/>
          <w:sz w:val="22"/>
          <w:szCs w:val="22"/>
        </w:rPr>
        <w:t xml:space="preserve">e.  If others members from other groups are </w:t>
      </w:r>
      <w:r w:rsidR="00EF7FD6" w:rsidRPr="002F4252">
        <w:rPr>
          <w:rFonts w:cs="Arial"/>
          <w:color w:val="000000" w:themeColor="text1"/>
          <w:sz w:val="22"/>
          <w:szCs w:val="22"/>
        </w:rPr>
        <w:t xml:space="preserve">unexpectedly </w:t>
      </w:r>
      <w:r w:rsidRPr="002F4252">
        <w:rPr>
          <w:rFonts w:cs="Arial"/>
          <w:color w:val="000000" w:themeColor="text1"/>
          <w:sz w:val="22"/>
          <w:szCs w:val="22"/>
        </w:rPr>
        <w:t xml:space="preserve">accessing the arch when you arrive, queue outside whilst maintaining social distancing.  </w:t>
      </w:r>
      <w:r w:rsidRPr="002F4252">
        <w:rPr>
          <w:rFonts w:cs="Arial"/>
          <w:sz w:val="22"/>
          <w:szCs w:val="22"/>
        </w:rPr>
        <w:t>Whilst in the Arch, maintain social distancing at all times.</w:t>
      </w:r>
      <w:r w:rsidR="002C07EA">
        <w:rPr>
          <w:rFonts w:cs="Arial"/>
          <w:sz w:val="22"/>
          <w:szCs w:val="22"/>
        </w:rPr>
        <w:t xml:space="preserve"> Where possible set up a one-way system through arch-2 – enter at the back and leave at the front with kit required.</w:t>
      </w:r>
    </w:p>
    <w:p w14:paraId="79502F42" w14:textId="072216B9" w:rsidR="00FC0599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REMOVING EQUIPMENT - Avoid touching other equipment which you will not be using.  Preferably wear gloves. </w:t>
      </w:r>
      <w:r w:rsidR="000F6A22">
        <w:rPr>
          <w:rFonts w:cs="Arial"/>
          <w:sz w:val="22"/>
          <w:szCs w:val="22"/>
        </w:rPr>
        <w:t xml:space="preserve">The </w:t>
      </w:r>
      <w:r w:rsidR="00307BE9">
        <w:rPr>
          <w:rFonts w:cs="Arial"/>
          <w:sz w:val="22"/>
          <w:szCs w:val="22"/>
        </w:rPr>
        <w:t xml:space="preserve">soft </w:t>
      </w:r>
      <w:r w:rsidR="000F6A22">
        <w:rPr>
          <w:rFonts w:cs="Arial"/>
          <w:sz w:val="22"/>
          <w:szCs w:val="22"/>
        </w:rPr>
        <w:t>kit has been split into A &amp; B sets – the leader will tell you which set to use.</w:t>
      </w:r>
      <w:r w:rsidRPr="002F4252">
        <w:rPr>
          <w:rFonts w:cs="Arial"/>
          <w:sz w:val="22"/>
          <w:szCs w:val="22"/>
        </w:rPr>
        <w:t xml:space="preserve"> </w:t>
      </w:r>
      <w:r w:rsidR="00EF7FD6" w:rsidRPr="002F4252">
        <w:rPr>
          <w:rFonts w:cs="Arial"/>
          <w:sz w:val="22"/>
          <w:szCs w:val="22"/>
        </w:rPr>
        <w:t>Minimize</w:t>
      </w:r>
      <w:r w:rsidRPr="002F4252">
        <w:rPr>
          <w:rFonts w:cs="Arial"/>
          <w:sz w:val="22"/>
          <w:szCs w:val="22"/>
        </w:rPr>
        <w:t xml:space="preserve"> the time spent inside Arch 2 as far as possible</w:t>
      </w:r>
      <w:r w:rsidR="000F6A22">
        <w:rPr>
          <w:rFonts w:cs="Arial"/>
          <w:sz w:val="22"/>
          <w:szCs w:val="22"/>
        </w:rPr>
        <w:t>; only 2 people may be inside at any time</w:t>
      </w:r>
      <w:r w:rsidRPr="002F4252">
        <w:rPr>
          <w:rFonts w:cs="Arial"/>
          <w:sz w:val="22"/>
          <w:szCs w:val="22"/>
        </w:rPr>
        <w:t xml:space="preserve">.  </w:t>
      </w:r>
    </w:p>
    <w:p w14:paraId="2FD64D87" w14:textId="5D5BEFE1" w:rsidR="00EF2D8D" w:rsidRPr="002F4252" w:rsidRDefault="00EF7FD6" w:rsidP="00FC0599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Move equipment straight to </w:t>
      </w:r>
      <w:r w:rsidR="006F3038" w:rsidRPr="002F4252">
        <w:rPr>
          <w:rFonts w:cs="Arial"/>
          <w:sz w:val="22"/>
          <w:szCs w:val="22"/>
        </w:rPr>
        <w:t>beach and</w:t>
      </w:r>
      <w:r w:rsidRPr="002F4252">
        <w:rPr>
          <w:rFonts w:cs="Arial"/>
          <w:sz w:val="22"/>
          <w:szCs w:val="22"/>
        </w:rPr>
        <w:t xml:space="preserve"> set up there (NOT on the narrow path outside the Arches</w:t>
      </w:r>
      <w:r w:rsidR="002C07EA">
        <w:rPr>
          <w:rFonts w:cs="Arial"/>
          <w:sz w:val="22"/>
          <w:szCs w:val="22"/>
        </w:rPr>
        <w:t xml:space="preserve"> or on the slip way</w:t>
      </w:r>
      <w:r w:rsidRPr="002F4252">
        <w:rPr>
          <w:rFonts w:cs="Arial"/>
          <w:sz w:val="22"/>
          <w:szCs w:val="22"/>
        </w:rPr>
        <w:t>)</w:t>
      </w:r>
      <w:r w:rsidR="00FC0599" w:rsidRPr="002F4252">
        <w:rPr>
          <w:rFonts w:cs="Arial"/>
          <w:sz w:val="22"/>
          <w:szCs w:val="22"/>
        </w:rPr>
        <w:t xml:space="preserve">. Maintain 2 </w:t>
      </w:r>
      <w:r w:rsidR="00FC0599" w:rsidRPr="002F4252">
        <w:rPr>
          <w:rFonts w:cs="Arial"/>
          <w:sz w:val="22"/>
          <w:szCs w:val="22"/>
          <w:lang w:val="en-GB"/>
        </w:rPr>
        <w:t>metres</w:t>
      </w:r>
      <w:r w:rsidR="00FC0599" w:rsidRPr="002F4252">
        <w:rPr>
          <w:rFonts w:cs="Arial"/>
          <w:sz w:val="22"/>
          <w:szCs w:val="22"/>
        </w:rPr>
        <w:t xml:space="preserve"> when passing each other &amp; </w:t>
      </w:r>
      <w:r w:rsidR="006F3038" w:rsidRPr="002F4252">
        <w:rPr>
          <w:rFonts w:cs="Arial"/>
          <w:sz w:val="22"/>
          <w:szCs w:val="22"/>
        </w:rPr>
        <w:t>passersby</w:t>
      </w:r>
      <w:r w:rsidR="00FC0599" w:rsidRPr="002F4252">
        <w:rPr>
          <w:rFonts w:cs="Arial"/>
          <w:sz w:val="22"/>
          <w:szCs w:val="22"/>
        </w:rPr>
        <w:t>.</w:t>
      </w:r>
    </w:p>
    <w:p w14:paraId="0C03C1F7" w14:textId="3AA37D05" w:rsidR="00FC0599" w:rsidRPr="002F4252" w:rsidRDefault="001C5B93" w:rsidP="002F4252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>Leader to disinfect cage lock and access the cage.</w:t>
      </w:r>
    </w:p>
    <w:p w14:paraId="56034DD0" w14:textId="6FB0B947" w:rsidR="001C5B93" w:rsidRPr="002F4252" w:rsidRDefault="00F34C01">
      <w:pPr>
        <w:numPr>
          <w:ilvl w:val="0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lastRenderedPageBreak/>
        <w:t xml:space="preserve">RETURNING EQUIPMENT - </w:t>
      </w:r>
      <w:r w:rsidR="00EF7FD6" w:rsidRPr="002F4252">
        <w:rPr>
          <w:rFonts w:cs="Arial"/>
          <w:sz w:val="22"/>
          <w:szCs w:val="22"/>
        </w:rPr>
        <w:t>Minimize</w:t>
      </w:r>
      <w:r w:rsidRPr="002F4252">
        <w:rPr>
          <w:rFonts w:cs="Arial"/>
          <w:sz w:val="22"/>
          <w:szCs w:val="22"/>
        </w:rPr>
        <w:t xml:space="preserve"> the time spent inside Arch 2 as far as possible.  </w:t>
      </w:r>
    </w:p>
    <w:p w14:paraId="72535888" w14:textId="3F110091" w:rsidR="001C5B93" w:rsidRPr="002F4252" w:rsidRDefault="00F34C01" w:rsidP="001C5B93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Wipe down </w:t>
      </w:r>
      <w:r w:rsidR="001C5B93" w:rsidRPr="002F4252">
        <w:rPr>
          <w:rFonts w:cs="Arial"/>
          <w:sz w:val="22"/>
          <w:szCs w:val="22"/>
        </w:rPr>
        <w:t xml:space="preserve">areas of </w:t>
      </w:r>
      <w:r w:rsidRPr="002F4252">
        <w:rPr>
          <w:rFonts w:cs="Arial"/>
          <w:sz w:val="22"/>
          <w:szCs w:val="22"/>
        </w:rPr>
        <w:t>any paddles</w:t>
      </w:r>
      <w:r w:rsidR="00EF7FD6" w:rsidRPr="002F4252">
        <w:rPr>
          <w:rFonts w:cs="Arial"/>
          <w:sz w:val="22"/>
          <w:szCs w:val="22"/>
        </w:rPr>
        <w:t>/boats</w:t>
      </w:r>
      <w:r w:rsidRPr="002F4252">
        <w:rPr>
          <w:rFonts w:cs="Arial"/>
          <w:sz w:val="22"/>
          <w:szCs w:val="22"/>
        </w:rPr>
        <w:t xml:space="preserve"> </w:t>
      </w:r>
      <w:r w:rsidR="001C5B93" w:rsidRPr="002F4252">
        <w:rPr>
          <w:rFonts w:cs="Arial"/>
          <w:sz w:val="22"/>
          <w:szCs w:val="22"/>
        </w:rPr>
        <w:t>touched by hands on the beach</w:t>
      </w:r>
      <w:r w:rsidRPr="002F4252">
        <w:rPr>
          <w:rFonts w:cs="Arial"/>
          <w:sz w:val="22"/>
          <w:szCs w:val="22"/>
        </w:rPr>
        <w:t xml:space="preserve">, using the </w:t>
      </w:r>
      <w:r w:rsidR="000F6A22">
        <w:rPr>
          <w:rFonts w:cs="Arial"/>
          <w:sz w:val="22"/>
          <w:szCs w:val="22"/>
        </w:rPr>
        <w:t xml:space="preserve">soapy water in the </w:t>
      </w:r>
      <w:proofErr w:type="spellStart"/>
      <w:r w:rsidR="000F6A22">
        <w:rPr>
          <w:rFonts w:cs="Arial"/>
          <w:sz w:val="22"/>
          <w:szCs w:val="22"/>
        </w:rPr>
        <w:t>trugs</w:t>
      </w:r>
      <w:proofErr w:type="spellEnd"/>
      <w:r w:rsidR="000F6A22">
        <w:rPr>
          <w:rFonts w:cs="Arial"/>
          <w:sz w:val="22"/>
          <w:szCs w:val="22"/>
        </w:rPr>
        <w:t xml:space="preserve"> and/or </w:t>
      </w:r>
      <w:r w:rsidRPr="002F4252">
        <w:rPr>
          <w:rFonts w:cs="Arial"/>
          <w:sz w:val="22"/>
          <w:szCs w:val="22"/>
        </w:rPr>
        <w:t xml:space="preserve">disinfecting </w:t>
      </w:r>
      <w:r w:rsidR="000F6A22">
        <w:rPr>
          <w:rFonts w:cs="Arial"/>
          <w:sz w:val="22"/>
          <w:szCs w:val="22"/>
        </w:rPr>
        <w:t>spray and rags</w:t>
      </w:r>
      <w:r w:rsidRPr="002F4252">
        <w:rPr>
          <w:rFonts w:cs="Arial"/>
          <w:sz w:val="22"/>
          <w:szCs w:val="22"/>
        </w:rPr>
        <w:t>.</w:t>
      </w:r>
      <w:r w:rsidR="000F6A22">
        <w:rPr>
          <w:rFonts w:cs="Arial"/>
          <w:sz w:val="22"/>
          <w:szCs w:val="22"/>
        </w:rPr>
        <w:t xml:space="preserve"> Each individual MUST bring their own rags.</w:t>
      </w:r>
      <w:r w:rsidRPr="002F4252">
        <w:rPr>
          <w:rFonts w:cs="Arial"/>
          <w:sz w:val="22"/>
          <w:szCs w:val="22"/>
        </w:rPr>
        <w:t xml:space="preserve">  </w:t>
      </w:r>
    </w:p>
    <w:p w14:paraId="7D5D51AE" w14:textId="5F4A0E78" w:rsidR="001C5B93" w:rsidRPr="002F4252" w:rsidRDefault="000F6A22" w:rsidP="001C5B93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Use the assigned set of kit A or B</w:t>
      </w:r>
      <w:r w:rsidR="00EF7FD6" w:rsidRPr="002F4252">
        <w:rPr>
          <w:rFonts w:cs="Arial"/>
          <w:color w:val="000000" w:themeColor="text1"/>
          <w:sz w:val="22"/>
          <w:szCs w:val="22"/>
        </w:rPr>
        <w:t xml:space="preserve"> (to </w:t>
      </w:r>
      <w:r>
        <w:rPr>
          <w:rFonts w:cs="Arial"/>
          <w:color w:val="000000" w:themeColor="text1"/>
          <w:sz w:val="22"/>
          <w:szCs w:val="22"/>
        </w:rPr>
        <w:t>maximize the time between uses of each piece of kit allowing time for the virus to die</w:t>
      </w:r>
      <w:r w:rsidR="00EF7FD6" w:rsidRPr="002F4252">
        <w:rPr>
          <w:rFonts w:cs="Arial"/>
          <w:color w:val="000000" w:themeColor="text1"/>
          <w:sz w:val="22"/>
          <w:szCs w:val="22"/>
        </w:rPr>
        <w:t>)</w:t>
      </w:r>
    </w:p>
    <w:p w14:paraId="4B68FCDF" w14:textId="7A0DB9B8" w:rsidR="00EF2D8D" w:rsidRPr="002F4252" w:rsidRDefault="001C5B93" w:rsidP="001C5B93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color w:val="000000" w:themeColor="text1"/>
          <w:sz w:val="22"/>
          <w:szCs w:val="22"/>
        </w:rPr>
        <w:t>U</w:t>
      </w:r>
      <w:r w:rsidR="00EF7FD6" w:rsidRPr="002F4252">
        <w:rPr>
          <w:rFonts w:cs="Arial"/>
          <w:color w:val="000000" w:themeColor="text1"/>
          <w:sz w:val="22"/>
          <w:szCs w:val="22"/>
        </w:rPr>
        <w:t xml:space="preserve">se the </w:t>
      </w:r>
      <w:r w:rsidR="00F34C01" w:rsidRPr="002F4252">
        <w:rPr>
          <w:rFonts w:cs="Arial"/>
          <w:color w:val="000000" w:themeColor="text1"/>
          <w:sz w:val="22"/>
          <w:szCs w:val="22"/>
        </w:rPr>
        <w:t xml:space="preserve">equipment cleaning facilities available at the Club </w:t>
      </w:r>
      <w:r w:rsidR="00EF7FD6" w:rsidRPr="002F4252">
        <w:rPr>
          <w:rFonts w:cs="Arial"/>
          <w:color w:val="000000" w:themeColor="text1"/>
          <w:sz w:val="22"/>
          <w:szCs w:val="22"/>
        </w:rPr>
        <w:t>(</w:t>
      </w:r>
      <w:r w:rsidR="002447BA" w:rsidRPr="002F4252">
        <w:rPr>
          <w:rFonts w:cs="Arial"/>
          <w:color w:val="000000" w:themeColor="text1"/>
          <w:sz w:val="22"/>
          <w:szCs w:val="22"/>
        </w:rPr>
        <w:t>I.e.</w:t>
      </w:r>
      <w:r w:rsidR="002C07EA">
        <w:rPr>
          <w:rFonts w:cs="Arial"/>
          <w:color w:val="000000" w:themeColor="text1"/>
          <w:sz w:val="22"/>
          <w:szCs w:val="22"/>
        </w:rPr>
        <w:t xml:space="preserve"> use disinfectant spray on the kit, and all hard surfaces</w:t>
      </w:r>
      <w:r w:rsidR="00EF7FD6" w:rsidRPr="002F4252">
        <w:rPr>
          <w:rFonts w:cs="Arial"/>
          <w:color w:val="000000" w:themeColor="text1"/>
          <w:sz w:val="22"/>
          <w:szCs w:val="22"/>
        </w:rPr>
        <w:t xml:space="preserve">). </w:t>
      </w:r>
    </w:p>
    <w:p w14:paraId="69598264" w14:textId="41CE77B8" w:rsidR="002447BA" w:rsidRPr="002F4252" w:rsidRDefault="001C5B93" w:rsidP="002F4252">
      <w:pPr>
        <w:numPr>
          <w:ilvl w:val="1"/>
          <w:numId w:val="2"/>
        </w:numPr>
        <w:spacing w:before="100" w:after="100"/>
        <w:jc w:val="both"/>
        <w:outlineLvl w:val="0"/>
        <w:rPr>
          <w:rFonts w:cs="Arial"/>
          <w:sz w:val="22"/>
          <w:szCs w:val="22"/>
        </w:rPr>
      </w:pPr>
      <w:r w:rsidRPr="002F4252">
        <w:rPr>
          <w:rFonts w:cs="Arial"/>
          <w:sz w:val="22"/>
          <w:szCs w:val="22"/>
        </w:rPr>
        <w:t xml:space="preserve">Replace </w:t>
      </w:r>
      <w:r w:rsidR="002C07EA">
        <w:rPr>
          <w:rFonts w:cs="Arial"/>
          <w:sz w:val="22"/>
          <w:szCs w:val="22"/>
        </w:rPr>
        <w:t>kit</w:t>
      </w:r>
      <w:r w:rsidRPr="002F4252">
        <w:rPr>
          <w:rFonts w:cs="Arial"/>
          <w:sz w:val="22"/>
          <w:szCs w:val="22"/>
        </w:rPr>
        <w:t xml:space="preserve"> in the same position they were taken from</w:t>
      </w:r>
      <w:r w:rsidR="000F6A22">
        <w:rPr>
          <w:rFonts w:cs="Arial"/>
          <w:sz w:val="22"/>
          <w:szCs w:val="22"/>
        </w:rPr>
        <w:t>; being very careful to keep the A and B sets apart</w:t>
      </w:r>
    </w:p>
    <w:p w14:paraId="044EB537" w14:textId="26A8590D" w:rsidR="00EF2D8D" w:rsidRPr="002F4252" w:rsidRDefault="00F34C01" w:rsidP="00BC1FA7">
      <w:pPr>
        <w:numPr>
          <w:ilvl w:val="0"/>
          <w:numId w:val="2"/>
        </w:numPr>
        <w:spacing w:before="100" w:after="100"/>
        <w:jc w:val="both"/>
        <w:outlineLvl w:val="0"/>
        <w:rPr>
          <w:rFonts w:eastAsia="Calibri" w:cs="Arial"/>
          <w:b/>
          <w:bCs/>
          <w:sz w:val="22"/>
          <w:szCs w:val="22"/>
          <w:u w:val="single"/>
        </w:rPr>
      </w:pPr>
      <w:r w:rsidRPr="002F4252">
        <w:rPr>
          <w:rFonts w:cs="Arial"/>
          <w:sz w:val="22"/>
          <w:szCs w:val="22"/>
        </w:rPr>
        <w:t xml:space="preserve">ON LEAVING AND LOCKING ARCH 2, BOTH AFTER BORROWING AND RETURNING EQUIPMENT - Wipe down </w:t>
      </w:r>
      <w:r w:rsidR="006F3038" w:rsidRPr="002F4252">
        <w:rPr>
          <w:rFonts w:cs="Arial"/>
          <w:sz w:val="22"/>
          <w:szCs w:val="22"/>
        </w:rPr>
        <w:t>the CKC</w:t>
      </w:r>
      <w:r w:rsidRPr="002F4252">
        <w:rPr>
          <w:rFonts w:cs="Arial"/>
          <w:sz w:val="22"/>
          <w:szCs w:val="22"/>
        </w:rPr>
        <w:t xml:space="preserve"> lockable cage lock, and the external locks and padlocks and door handles, using the disinfectant wipes provided.  Take away any used disinfecting wipes in a suitable bag or container and dispose of safely.</w:t>
      </w:r>
    </w:p>
    <w:p w14:paraId="5A8AB634" w14:textId="77777777" w:rsidR="00EF2D8D" w:rsidRPr="002F4252" w:rsidRDefault="00EF2D8D">
      <w:pPr>
        <w:spacing w:before="100" w:after="100"/>
        <w:jc w:val="both"/>
        <w:outlineLvl w:val="0"/>
        <w:rPr>
          <w:rFonts w:eastAsia="Calibri" w:cs="Arial"/>
          <w:b/>
          <w:bCs/>
          <w:sz w:val="22"/>
          <w:szCs w:val="22"/>
          <w:u w:val="single"/>
        </w:rPr>
      </w:pPr>
    </w:p>
    <w:sectPr w:rsidR="00EF2D8D" w:rsidRPr="002F4252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2D92" w14:textId="77777777" w:rsidR="00200852" w:rsidRDefault="00200852">
      <w:r>
        <w:separator/>
      </w:r>
    </w:p>
  </w:endnote>
  <w:endnote w:type="continuationSeparator" w:id="0">
    <w:p w14:paraId="18114F40" w14:textId="77777777" w:rsidR="00200852" w:rsidRDefault="0020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33AF" w14:textId="25E007D0" w:rsidR="00EF2D8D" w:rsidRDefault="00F34C01">
    <w:pPr>
      <w:pStyle w:val="Footer"/>
      <w:pBdr>
        <w:top w:val="single" w:sz="4" w:space="0" w:color="000000"/>
      </w:pBdr>
      <w:tabs>
        <w:tab w:val="clear" w:pos="8306"/>
        <w:tab w:val="right" w:pos="9000"/>
      </w:tabs>
      <w:jc w:val="both"/>
    </w:pP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941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941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="00830ACD">
      <w:rPr>
        <w:sz w:val="16"/>
        <w:szCs w:val="16"/>
      </w:rPr>
      <w:t xml:space="preserve">16 </w:t>
    </w:r>
    <w:r>
      <w:rPr>
        <w:sz w:val="16"/>
        <w:szCs w:val="16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7972" w14:textId="77777777" w:rsidR="00200852" w:rsidRDefault="00200852">
      <w:r>
        <w:separator/>
      </w:r>
    </w:p>
  </w:footnote>
  <w:footnote w:type="continuationSeparator" w:id="0">
    <w:p w14:paraId="5860ABE0" w14:textId="77777777" w:rsidR="00200852" w:rsidRDefault="0020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263A" w14:textId="77777777" w:rsidR="00EF2D8D" w:rsidRDefault="00F34C01">
    <w:pPr>
      <w:spacing w:before="120" w:after="120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D9C"/>
    <w:multiLevelType w:val="hybridMultilevel"/>
    <w:tmpl w:val="FE7465E8"/>
    <w:lvl w:ilvl="0" w:tplc="DBC826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059A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EA99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660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091A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09F0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A9B7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CAE5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1E882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6562BD"/>
    <w:multiLevelType w:val="hybridMultilevel"/>
    <w:tmpl w:val="F74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DBC82686">
        <w:start w:val="1"/>
        <w:numFmt w:val="bullet"/>
        <w:lvlText w:val="•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059A8">
        <w:start w:val="1"/>
        <w:numFmt w:val="bullet"/>
        <w:lvlText w:val="•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4EA99C">
        <w:start w:val="1"/>
        <w:numFmt w:val="bullet"/>
        <w:lvlText w:val="•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366018">
        <w:start w:val="1"/>
        <w:numFmt w:val="bullet"/>
        <w:lvlText w:val="•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091A6">
        <w:start w:val="1"/>
        <w:numFmt w:val="bullet"/>
        <w:lvlText w:val="•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209F08">
        <w:start w:val="1"/>
        <w:numFmt w:val="bullet"/>
        <w:lvlText w:val="•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A9B72">
        <w:start w:val="1"/>
        <w:numFmt w:val="bullet"/>
        <w:lvlText w:val="•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0CAE52">
        <w:start w:val="1"/>
        <w:numFmt w:val="bullet"/>
        <w:lvlText w:val="•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E882A">
        <w:start w:val="1"/>
        <w:numFmt w:val="bullet"/>
        <w:lvlText w:val="•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8D"/>
    <w:rsid w:val="000F6A22"/>
    <w:rsid w:val="00121A19"/>
    <w:rsid w:val="001C5B93"/>
    <w:rsid w:val="00200852"/>
    <w:rsid w:val="002013FE"/>
    <w:rsid w:val="002447BA"/>
    <w:rsid w:val="002C07EA"/>
    <w:rsid w:val="002F4252"/>
    <w:rsid w:val="00307BE9"/>
    <w:rsid w:val="0034799A"/>
    <w:rsid w:val="003A6AE8"/>
    <w:rsid w:val="003B496B"/>
    <w:rsid w:val="00473741"/>
    <w:rsid w:val="004F4D43"/>
    <w:rsid w:val="005276D2"/>
    <w:rsid w:val="005A751F"/>
    <w:rsid w:val="005F5BCE"/>
    <w:rsid w:val="006505EA"/>
    <w:rsid w:val="006F3038"/>
    <w:rsid w:val="0074170D"/>
    <w:rsid w:val="00830ACD"/>
    <w:rsid w:val="008442E3"/>
    <w:rsid w:val="00A60D27"/>
    <w:rsid w:val="00B700FF"/>
    <w:rsid w:val="00BC1FA7"/>
    <w:rsid w:val="00C13A2A"/>
    <w:rsid w:val="00C275F1"/>
    <w:rsid w:val="00C809C8"/>
    <w:rsid w:val="00C941BB"/>
    <w:rsid w:val="00D73795"/>
    <w:rsid w:val="00DD0A6F"/>
    <w:rsid w:val="00DD1E0F"/>
    <w:rsid w:val="00EF2D8D"/>
    <w:rsid w:val="00EF7FD6"/>
    <w:rsid w:val="00F0526A"/>
    <w:rsid w:val="00F34C01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508F"/>
  <w15:docId w15:val="{B5472109-200A-2C44-ADE8-0CB64BB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styleId="PageNumber">
    <w:name w:val="page number"/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0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24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7BA"/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7BA"/>
    <w:rPr>
      <w:rFonts w:ascii="Arial" w:hAnsi="Arial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0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CD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Gooch</cp:lastModifiedBy>
  <cp:revision>8</cp:revision>
  <cp:lastPrinted>2020-06-16T23:52:00Z</cp:lastPrinted>
  <dcterms:created xsi:type="dcterms:W3CDTF">2020-06-16T23:00:00Z</dcterms:created>
  <dcterms:modified xsi:type="dcterms:W3CDTF">2020-06-17T00:03:00Z</dcterms:modified>
</cp:coreProperties>
</file>